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B4A" w:rsidRPr="00035E7B" w:rsidRDefault="00035E7B" w:rsidP="00035E7B">
      <w:pPr>
        <w:jc w:val="center"/>
        <w:rPr>
          <w:sz w:val="40"/>
          <w:szCs w:val="40"/>
        </w:rPr>
      </w:pPr>
      <w:r w:rsidRPr="00035E7B">
        <w:rPr>
          <w:rFonts w:hint="eastAsia"/>
          <w:sz w:val="40"/>
          <w:szCs w:val="40"/>
        </w:rPr>
        <w:t>アクションカードの使い方</w:t>
      </w:r>
    </w:p>
    <w:p w:rsidR="00035E7B" w:rsidRPr="00035E7B" w:rsidRDefault="00035E7B" w:rsidP="00232FEA">
      <w:pPr>
        <w:rPr>
          <w:rFonts w:asciiTheme="minorEastAsia" w:hAnsiTheme="minorEastAsia"/>
          <w:sz w:val="24"/>
          <w:szCs w:val="24"/>
        </w:rPr>
      </w:pPr>
    </w:p>
    <w:p w:rsidR="00035E7B" w:rsidRPr="00035E7B" w:rsidRDefault="00035E7B" w:rsidP="00232FEA">
      <w:pPr>
        <w:rPr>
          <w:rFonts w:asciiTheme="minorEastAsia" w:hAnsiTheme="minorEastAsia"/>
          <w:sz w:val="24"/>
          <w:szCs w:val="24"/>
        </w:rPr>
      </w:pPr>
      <w:r>
        <w:rPr>
          <w:rFonts w:asciiTheme="minorEastAsia" w:hAnsiTheme="minorEastAsia" w:hint="eastAsia"/>
          <w:sz w:val="24"/>
          <w:szCs w:val="24"/>
        </w:rPr>
        <w:t>１　アクションカードとは</w:t>
      </w:r>
    </w:p>
    <w:p w:rsidR="00035E7B" w:rsidRPr="00035E7B" w:rsidRDefault="00035E7B" w:rsidP="00035E7B">
      <w:pPr>
        <w:ind w:left="264" w:hangingChars="100" w:hanging="264"/>
        <w:rPr>
          <w:rFonts w:asciiTheme="minorEastAsia" w:hAnsiTheme="minorEastAsia"/>
          <w:sz w:val="24"/>
          <w:szCs w:val="24"/>
        </w:rPr>
      </w:pPr>
      <w:r>
        <w:rPr>
          <w:rFonts w:asciiTheme="minorEastAsia" w:hAnsiTheme="minorEastAsia" w:hint="eastAsia"/>
          <w:sz w:val="24"/>
          <w:szCs w:val="24"/>
        </w:rPr>
        <w:t xml:space="preserve">　　アクションカードは、学校内で救急事案が生じた場合に、行うべき行動を予め記しておき、もしもの場合に確実な対応が行えるように準備するものです。</w:t>
      </w:r>
    </w:p>
    <w:p w:rsidR="00035E7B" w:rsidRPr="00035E7B" w:rsidRDefault="00035E7B" w:rsidP="00232FEA">
      <w:pPr>
        <w:rPr>
          <w:rFonts w:asciiTheme="minorEastAsia" w:hAnsiTheme="minorEastAsia"/>
          <w:sz w:val="24"/>
          <w:szCs w:val="24"/>
        </w:rPr>
      </w:pPr>
    </w:p>
    <w:p w:rsidR="00035E7B" w:rsidRPr="00035E7B" w:rsidRDefault="00035E7B" w:rsidP="00232FEA">
      <w:pPr>
        <w:rPr>
          <w:rFonts w:asciiTheme="minorEastAsia" w:hAnsiTheme="minorEastAsia"/>
          <w:sz w:val="24"/>
          <w:szCs w:val="24"/>
        </w:rPr>
      </w:pPr>
      <w:r>
        <w:rPr>
          <w:rFonts w:asciiTheme="minorEastAsia" w:hAnsiTheme="minorEastAsia" w:hint="eastAsia"/>
          <w:sz w:val="24"/>
          <w:szCs w:val="24"/>
        </w:rPr>
        <w:t>２　使い方</w:t>
      </w:r>
    </w:p>
    <w:p w:rsidR="00035E7B" w:rsidRPr="00035E7B" w:rsidRDefault="00035E7B" w:rsidP="00035E7B">
      <w:pPr>
        <w:ind w:left="264" w:hangingChars="100" w:hanging="264"/>
        <w:rPr>
          <w:rFonts w:asciiTheme="minorEastAsia" w:hAnsiTheme="minorEastAsia"/>
          <w:sz w:val="24"/>
          <w:szCs w:val="24"/>
        </w:rPr>
      </w:pPr>
      <w:r>
        <w:rPr>
          <w:rFonts w:asciiTheme="minorEastAsia" w:hAnsiTheme="minorEastAsia" w:hint="eastAsia"/>
          <w:sz w:val="24"/>
          <w:szCs w:val="24"/>
        </w:rPr>
        <w:t xml:space="preserve">　・アクションカードは救急対応時の行動を示すものと、記載し記録として使</w:t>
      </w:r>
      <w:r w:rsidR="00910172">
        <w:rPr>
          <w:rFonts w:asciiTheme="minorEastAsia" w:hAnsiTheme="minorEastAsia" w:hint="eastAsia"/>
          <w:sz w:val="24"/>
          <w:szCs w:val="24"/>
        </w:rPr>
        <w:t>う</w:t>
      </w:r>
      <w:r>
        <w:rPr>
          <w:rFonts w:asciiTheme="minorEastAsia" w:hAnsiTheme="minorEastAsia" w:hint="eastAsia"/>
          <w:sz w:val="24"/>
          <w:szCs w:val="24"/>
        </w:rPr>
        <w:t>もの</w:t>
      </w:r>
      <w:r w:rsidR="00FA2D18">
        <w:rPr>
          <w:rFonts w:asciiTheme="minorEastAsia" w:hAnsiTheme="minorEastAsia" w:hint="eastAsia"/>
          <w:sz w:val="24"/>
          <w:szCs w:val="24"/>
        </w:rPr>
        <w:t>の２種類</w:t>
      </w:r>
      <w:r>
        <w:rPr>
          <w:rFonts w:asciiTheme="minorEastAsia" w:hAnsiTheme="minorEastAsia" w:hint="eastAsia"/>
          <w:sz w:val="24"/>
          <w:szCs w:val="24"/>
        </w:rPr>
        <w:t xml:space="preserve">に分かれます。　</w:t>
      </w:r>
    </w:p>
    <w:p w:rsidR="00035E7B" w:rsidRPr="00035E7B" w:rsidRDefault="00035E7B" w:rsidP="00035E7B">
      <w:pPr>
        <w:ind w:left="264" w:hangingChars="100" w:hanging="264"/>
        <w:rPr>
          <w:rFonts w:asciiTheme="minorEastAsia" w:hAnsiTheme="minorEastAsia"/>
          <w:sz w:val="24"/>
          <w:szCs w:val="24"/>
        </w:rPr>
      </w:pPr>
      <w:r>
        <w:rPr>
          <w:rFonts w:asciiTheme="minorEastAsia" w:hAnsiTheme="minorEastAsia" w:hint="eastAsia"/>
          <w:sz w:val="24"/>
          <w:szCs w:val="24"/>
        </w:rPr>
        <w:t xml:space="preserve">　・救急対応時の行動を示すものは、ラミネートするなどし、何回も使用できる形にしておくことも一つの方法です。</w:t>
      </w:r>
    </w:p>
    <w:p w:rsidR="00035E7B" w:rsidRPr="00035E7B" w:rsidRDefault="00035E7B" w:rsidP="00910172">
      <w:pPr>
        <w:ind w:left="264" w:hangingChars="100" w:hanging="264"/>
        <w:rPr>
          <w:rFonts w:asciiTheme="minorEastAsia" w:hAnsiTheme="minorEastAsia"/>
          <w:sz w:val="24"/>
          <w:szCs w:val="24"/>
        </w:rPr>
      </w:pPr>
      <w:r>
        <w:rPr>
          <w:rFonts w:asciiTheme="minorEastAsia" w:hAnsiTheme="minorEastAsia" w:hint="eastAsia"/>
          <w:sz w:val="24"/>
          <w:szCs w:val="24"/>
        </w:rPr>
        <w:t xml:space="preserve">　・記載し記録</w:t>
      </w:r>
      <w:r w:rsidR="00910172">
        <w:rPr>
          <w:rFonts w:asciiTheme="minorEastAsia" w:hAnsiTheme="minorEastAsia" w:hint="eastAsia"/>
          <w:sz w:val="24"/>
          <w:szCs w:val="24"/>
        </w:rPr>
        <w:t>として使うものは、使用後には必ず新しいものを補充しておくことが必要となります。</w:t>
      </w:r>
    </w:p>
    <w:p w:rsidR="00035E7B" w:rsidRPr="00035E7B" w:rsidRDefault="00910172" w:rsidP="00910172">
      <w:pPr>
        <w:ind w:left="264" w:hangingChars="100" w:hanging="264"/>
        <w:rPr>
          <w:rFonts w:asciiTheme="minorEastAsia" w:hAnsiTheme="minorEastAsia"/>
          <w:sz w:val="24"/>
          <w:szCs w:val="24"/>
        </w:rPr>
      </w:pPr>
      <w:r>
        <w:rPr>
          <w:rFonts w:asciiTheme="minorEastAsia" w:hAnsiTheme="minorEastAsia" w:hint="eastAsia"/>
          <w:sz w:val="24"/>
          <w:szCs w:val="24"/>
        </w:rPr>
        <w:t xml:space="preserve">　・アクションカードは、救急事案発生時に必ず職員が現場へ持って行けるようにします。</w:t>
      </w:r>
    </w:p>
    <w:p w:rsidR="00035E7B" w:rsidRPr="00035E7B" w:rsidRDefault="00910172" w:rsidP="00910172">
      <w:pPr>
        <w:ind w:left="264" w:hangingChars="100" w:hanging="264"/>
        <w:rPr>
          <w:rFonts w:asciiTheme="minorEastAsia" w:hAnsiTheme="minorEastAsia"/>
          <w:sz w:val="24"/>
          <w:szCs w:val="24"/>
        </w:rPr>
      </w:pPr>
      <w:r>
        <w:rPr>
          <w:rFonts w:asciiTheme="minorEastAsia" w:hAnsiTheme="minorEastAsia" w:hint="eastAsia"/>
          <w:sz w:val="24"/>
          <w:szCs w:val="24"/>
        </w:rPr>
        <w:t xml:space="preserve">　・リーダーとなる人は、現場に駆け付けた職員に、それぞれの役割を示したアクションカードを配布します。</w:t>
      </w:r>
    </w:p>
    <w:p w:rsidR="00035E7B" w:rsidRDefault="00910172" w:rsidP="00232FEA">
      <w:pPr>
        <w:rPr>
          <w:rFonts w:asciiTheme="minorEastAsia" w:hAnsiTheme="minorEastAsia"/>
          <w:sz w:val="24"/>
          <w:szCs w:val="24"/>
        </w:rPr>
      </w:pPr>
      <w:r>
        <w:rPr>
          <w:rFonts w:asciiTheme="minorEastAsia" w:hAnsiTheme="minorEastAsia" w:hint="eastAsia"/>
          <w:sz w:val="24"/>
          <w:szCs w:val="24"/>
        </w:rPr>
        <w:t xml:space="preserve">　・現場に集合する職員が少ない時は、1人が複数の役割を</w:t>
      </w:r>
      <w:r w:rsidR="00FA2D18">
        <w:rPr>
          <w:rFonts w:asciiTheme="minorEastAsia" w:hAnsiTheme="minorEastAsia" w:hint="eastAsia"/>
          <w:sz w:val="24"/>
          <w:szCs w:val="24"/>
        </w:rPr>
        <w:t>担う</w:t>
      </w:r>
      <w:r>
        <w:rPr>
          <w:rFonts w:asciiTheme="minorEastAsia" w:hAnsiTheme="minorEastAsia" w:hint="eastAsia"/>
          <w:sz w:val="24"/>
          <w:szCs w:val="24"/>
        </w:rPr>
        <w:t>必要があります。</w:t>
      </w:r>
    </w:p>
    <w:p w:rsidR="00FA2D18" w:rsidRDefault="00FA2D18" w:rsidP="00232FEA">
      <w:pPr>
        <w:rPr>
          <w:rFonts w:asciiTheme="minorEastAsia" w:hAnsiTheme="minorEastAsia"/>
          <w:sz w:val="24"/>
          <w:szCs w:val="24"/>
        </w:rPr>
      </w:pPr>
    </w:p>
    <w:p w:rsidR="00035E7B" w:rsidRPr="00035E7B" w:rsidRDefault="009828E7" w:rsidP="00232FEA">
      <w:pPr>
        <w:rPr>
          <w:rFonts w:asciiTheme="minorEastAsia" w:hAnsiTheme="minorEastAsia"/>
          <w:sz w:val="24"/>
          <w:szCs w:val="24"/>
        </w:rPr>
      </w:pPr>
      <w:r>
        <w:rPr>
          <w:rFonts w:asciiTheme="minorEastAsia" w:hAnsiTheme="minorEastAsia" w:hint="eastAsia"/>
          <w:sz w:val="24"/>
          <w:szCs w:val="24"/>
        </w:rPr>
        <w:t>３　必要事項</w:t>
      </w:r>
    </w:p>
    <w:p w:rsidR="00035E7B" w:rsidRPr="00035E7B" w:rsidRDefault="009828E7" w:rsidP="009828E7">
      <w:pPr>
        <w:ind w:left="264" w:hangingChars="100" w:hanging="264"/>
        <w:rPr>
          <w:rFonts w:asciiTheme="minorEastAsia" w:hAnsiTheme="minorEastAsia"/>
          <w:sz w:val="24"/>
          <w:szCs w:val="24"/>
        </w:rPr>
      </w:pPr>
      <w:r>
        <w:rPr>
          <w:rFonts w:asciiTheme="minorEastAsia" w:hAnsiTheme="minorEastAsia" w:hint="eastAsia"/>
          <w:sz w:val="24"/>
          <w:szCs w:val="24"/>
        </w:rPr>
        <w:t xml:space="preserve">　・救急対応時に必要とする資器材は、予め持ち出しやすいように準備し、アクションカードと一緒に現場に持って行けるようにしておくことが必要です。</w:t>
      </w:r>
    </w:p>
    <w:p w:rsidR="00035E7B" w:rsidRPr="009828E7" w:rsidRDefault="009828E7" w:rsidP="007A0E28">
      <w:pPr>
        <w:ind w:left="264" w:hangingChars="100" w:hanging="264"/>
        <w:rPr>
          <w:rFonts w:asciiTheme="minorEastAsia" w:hAnsiTheme="minorEastAsia"/>
          <w:sz w:val="24"/>
          <w:szCs w:val="24"/>
        </w:rPr>
      </w:pPr>
      <w:r>
        <w:rPr>
          <w:rFonts w:asciiTheme="minorEastAsia" w:hAnsiTheme="minorEastAsia" w:hint="eastAsia"/>
          <w:sz w:val="24"/>
          <w:szCs w:val="24"/>
        </w:rPr>
        <w:t xml:space="preserve">　・どこからでも119番通報</w:t>
      </w:r>
      <w:r w:rsidR="007A0E28">
        <w:rPr>
          <w:rFonts w:asciiTheme="minorEastAsia" w:hAnsiTheme="minorEastAsia" w:hint="eastAsia"/>
          <w:sz w:val="24"/>
          <w:szCs w:val="24"/>
        </w:rPr>
        <w:t>が行えるので、</w:t>
      </w:r>
      <w:r>
        <w:rPr>
          <w:rFonts w:asciiTheme="minorEastAsia" w:hAnsiTheme="minorEastAsia" w:hint="eastAsia"/>
          <w:sz w:val="24"/>
          <w:szCs w:val="24"/>
        </w:rPr>
        <w:t>携帯電話</w:t>
      </w:r>
      <w:r w:rsidR="007A0E28">
        <w:rPr>
          <w:rFonts w:asciiTheme="minorEastAsia" w:hAnsiTheme="minorEastAsia" w:hint="eastAsia"/>
          <w:sz w:val="24"/>
          <w:szCs w:val="24"/>
        </w:rPr>
        <w:t>を必要器材として準備することは</w:t>
      </w:r>
      <w:r>
        <w:rPr>
          <w:rFonts w:asciiTheme="minorEastAsia" w:hAnsiTheme="minorEastAsia" w:hint="eastAsia"/>
          <w:sz w:val="24"/>
          <w:szCs w:val="24"/>
        </w:rPr>
        <w:t>重要です。</w:t>
      </w:r>
    </w:p>
    <w:p w:rsidR="00035E7B" w:rsidRPr="00035E7B" w:rsidRDefault="009828E7" w:rsidP="009828E7">
      <w:pPr>
        <w:ind w:left="264" w:hangingChars="100" w:hanging="264"/>
        <w:rPr>
          <w:rFonts w:asciiTheme="minorEastAsia" w:hAnsiTheme="minorEastAsia"/>
          <w:sz w:val="24"/>
          <w:szCs w:val="24"/>
        </w:rPr>
      </w:pPr>
      <w:r>
        <w:rPr>
          <w:rFonts w:asciiTheme="minorEastAsia" w:hAnsiTheme="minorEastAsia" w:hint="eastAsia"/>
          <w:sz w:val="24"/>
          <w:szCs w:val="24"/>
        </w:rPr>
        <w:t xml:space="preserve">　・ＡＥＤ（自動体外式除細動器）は、どのような救急対応時にも現場に必ず持って行くことが重要です。</w:t>
      </w:r>
    </w:p>
    <w:p w:rsidR="00D444D8" w:rsidRDefault="007A0E28" w:rsidP="007A0E28">
      <w:pPr>
        <w:ind w:left="264" w:hangingChars="100" w:hanging="264"/>
        <w:rPr>
          <w:rFonts w:asciiTheme="minorEastAsia" w:hAnsiTheme="minorEastAsia"/>
          <w:sz w:val="24"/>
          <w:szCs w:val="24"/>
        </w:rPr>
      </w:pPr>
      <w:r>
        <w:rPr>
          <w:rFonts w:asciiTheme="minorEastAsia" w:hAnsiTheme="minorEastAsia" w:hint="eastAsia"/>
          <w:sz w:val="24"/>
          <w:szCs w:val="24"/>
        </w:rPr>
        <w:t xml:space="preserve">　・アレルギー疾患を要す生徒で、アナフィラキシーショックを発症した場合は、一刻も早い救急要請</w:t>
      </w:r>
      <w:r w:rsidR="00D444D8">
        <w:rPr>
          <w:rFonts w:asciiTheme="minorEastAsia" w:hAnsiTheme="minorEastAsia" w:hint="eastAsia"/>
          <w:sz w:val="24"/>
          <w:szCs w:val="24"/>
        </w:rPr>
        <w:t>が必要です。</w:t>
      </w:r>
    </w:p>
    <w:p w:rsidR="00035E7B" w:rsidRPr="00035E7B" w:rsidRDefault="00D444D8" w:rsidP="00D444D8">
      <w:pPr>
        <w:ind w:leftChars="100" w:left="234" w:firstLineChars="100" w:firstLine="264"/>
        <w:rPr>
          <w:rFonts w:asciiTheme="minorEastAsia" w:hAnsiTheme="minorEastAsia"/>
          <w:sz w:val="24"/>
          <w:szCs w:val="24"/>
        </w:rPr>
      </w:pPr>
      <w:r>
        <w:rPr>
          <w:rFonts w:asciiTheme="minorEastAsia" w:hAnsiTheme="minorEastAsia" w:hint="eastAsia"/>
          <w:sz w:val="24"/>
          <w:szCs w:val="24"/>
        </w:rPr>
        <w:t>さらに、</w:t>
      </w:r>
      <w:r w:rsidR="007A0E28">
        <w:rPr>
          <w:rFonts w:asciiTheme="minorEastAsia" w:hAnsiTheme="minorEastAsia" w:hint="eastAsia"/>
          <w:sz w:val="24"/>
          <w:szCs w:val="24"/>
        </w:rPr>
        <w:t>エピネフリン製剤の所持が確認できる場合は、その適正な使用が必要となります。</w:t>
      </w:r>
    </w:p>
    <w:p w:rsidR="007A0E28" w:rsidRDefault="007A0E28" w:rsidP="007A0E28">
      <w:pPr>
        <w:ind w:left="264" w:hangingChars="100" w:hanging="264"/>
        <w:rPr>
          <w:rFonts w:asciiTheme="minorEastAsia" w:hAnsiTheme="minorEastAsia"/>
          <w:sz w:val="24"/>
          <w:szCs w:val="24"/>
        </w:rPr>
      </w:pPr>
      <w:r>
        <w:rPr>
          <w:rFonts w:asciiTheme="minorEastAsia" w:hAnsiTheme="minorEastAsia" w:hint="eastAsia"/>
          <w:sz w:val="24"/>
          <w:szCs w:val="24"/>
        </w:rPr>
        <w:t xml:space="preserve">　・アクションカードの使用は生徒への対応時のみとは限りません。</w:t>
      </w:r>
    </w:p>
    <w:p w:rsidR="00035E7B" w:rsidRPr="00035E7B" w:rsidRDefault="007A0E28" w:rsidP="007A0E28">
      <w:pPr>
        <w:ind w:leftChars="100" w:left="234" w:firstLineChars="100" w:firstLine="264"/>
        <w:rPr>
          <w:rFonts w:asciiTheme="minorEastAsia" w:hAnsiTheme="minorEastAsia"/>
          <w:sz w:val="24"/>
          <w:szCs w:val="24"/>
        </w:rPr>
      </w:pPr>
      <w:r>
        <w:rPr>
          <w:rFonts w:asciiTheme="minorEastAsia" w:hAnsiTheme="minorEastAsia" w:hint="eastAsia"/>
          <w:sz w:val="24"/>
          <w:szCs w:val="24"/>
        </w:rPr>
        <w:t>先生も緊急を要す疾患（心筋梗塞や脳卒中等）を発症する場合があります。</w:t>
      </w:r>
    </w:p>
    <w:p w:rsidR="00035E7B" w:rsidRDefault="007A0E28" w:rsidP="00232FEA">
      <w:pPr>
        <w:rPr>
          <w:rFonts w:asciiTheme="minorEastAsia" w:hAnsiTheme="minorEastAsia"/>
          <w:sz w:val="24"/>
          <w:szCs w:val="24"/>
        </w:rPr>
      </w:pPr>
      <w:r>
        <w:rPr>
          <w:rFonts w:asciiTheme="minorEastAsia" w:hAnsiTheme="minorEastAsia" w:hint="eastAsia"/>
          <w:sz w:val="24"/>
          <w:szCs w:val="24"/>
        </w:rPr>
        <w:t xml:space="preserve">　　その場合にも適正に使用することが必要です。</w:t>
      </w:r>
    </w:p>
    <w:p w:rsidR="004733CC" w:rsidRDefault="004733CC" w:rsidP="004733CC">
      <w:pPr>
        <w:ind w:left="264" w:hangingChars="100" w:hanging="264"/>
        <w:rPr>
          <w:rFonts w:asciiTheme="minorEastAsia" w:hAnsiTheme="minorEastAsia"/>
          <w:sz w:val="24"/>
          <w:szCs w:val="24"/>
        </w:rPr>
      </w:pPr>
      <w:r>
        <w:rPr>
          <w:rFonts w:asciiTheme="minorEastAsia" w:hAnsiTheme="minorEastAsia" w:hint="eastAsia"/>
          <w:sz w:val="24"/>
          <w:szCs w:val="24"/>
        </w:rPr>
        <w:t xml:space="preserve">　・状況によっては、傷病者を担架等で保健室又は応急手当を行うに適正な場所へ搬送することも必要です。</w:t>
      </w:r>
    </w:p>
    <w:p w:rsidR="004733CC" w:rsidRPr="00035E7B" w:rsidRDefault="004733CC" w:rsidP="004733CC">
      <w:pPr>
        <w:ind w:left="264" w:hangingChars="100" w:hanging="264"/>
        <w:rPr>
          <w:rFonts w:asciiTheme="minorEastAsia" w:hAnsiTheme="minorEastAsia"/>
          <w:sz w:val="24"/>
          <w:szCs w:val="24"/>
        </w:rPr>
      </w:pPr>
      <w:r>
        <w:rPr>
          <w:rFonts w:asciiTheme="minorEastAsia" w:hAnsiTheme="minorEastAsia" w:hint="eastAsia"/>
          <w:sz w:val="24"/>
          <w:szCs w:val="24"/>
        </w:rPr>
        <w:t xml:space="preserve">　・判断や対応で迷う場合には、119番通報で消防署</w:t>
      </w:r>
      <w:r w:rsidR="00AA2E78">
        <w:rPr>
          <w:rFonts w:asciiTheme="minorEastAsia" w:hAnsiTheme="minorEastAsia" w:hint="eastAsia"/>
          <w:sz w:val="24"/>
          <w:szCs w:val="24"/>
        </w:rPr>
        <w:t>通信員</w:t>
      </w:r>
      <w:r>
        <w:rPr>
          <w:rFonts w:asciiTheme="minorEastAsia" w:hAnsiTheme="minorEastAsia" w:hint="eastAsia"/>
          <w:sz w:val="24"/>
          <w:szCs w:val="24"/>
        </w:rPr>
        <w:t>の「口頭指導」を受けることも重要です。</w:t>
      </w:r>
    </w:p>
    <w:p w:rsidR="00B548D8" w:rsidRDefault="00D444D8" w:rsidP="00D444D8">
      <w:pPr>
        <w:ind w:left="264" w:hangingChars="100" w:hanging="264"/>
      </w:pPr>
      <w:r>
        <w:rPr>
          <w:rFonts w:asciiTheme="minorEastAsia" w:hAnsiTheme="minorEastAsia" w:hint="eastAsia"/>
          <w:sz w:val="24"/>
          <w:szCs w:val="24"/>
        </w:rPr>
        <w:t xml:space="preserve">　・日頃から、アクションカードの使用や、応急手当、さらに必要器材の搬送等、チーム編成した訓練を行っておくことが重要です。</w:t>
      </w:r>
    </w:p>
    <w:p w:rsidR="00B548D8" w:rsidRDefault="00B548D8" w:rsidP="00D444D8">
      <w:pPr>
        <w:ind w:left="234" w:hangingChars="100" w:hanging="234"/>
      </w:pPr>
    </w:p>
    <w:tbl>
      <w:tblPr>
        <w:tblStyle w:val="a3"/>
        <w:tblW w:w="0" w:type="auto"/>
        <w:tblLook w:val="04A0" w:firstRow="1" w:lastRow="0" w:firstColumn="1" w:lastColumn="0" w:noHBand="0" w:noVBand="1"/>
      </w:tblPr>
      <w:tblGrid>
        <w:gridCol w:w="9552"/>
      </w:tblGrid>
      <w:tr w:rsidR="00233EA7" w:rsidTr="00B10616">
        <w:trPr>
          <w:trHeight w:val="794"/>
        </w:trPr>
        <w:tc>
          <w:tcPr>
            <w:tcW w:w="955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4F81BD" w:themeFill="accent1"/>
            <w:vAlign w:val="center"/>
          </w:tcPr>
          <w:p w:rsidR="00233EA7" w:rsidRDefault="002C696E" w:rsidP="00B10616">
            <w:pPr>
              <w:jc w:val="center"/>
            </w:pPr>
            <w:bookmarkStart w:id="0" w:name="_Hlk530484691"/>
            <w:r>
              <w:rPr>
                <w:rFonts w:asciiTheme="majorEastAsia" w:eastAsiaTheme="majorEastAsia" w:hAnsiTheme="majorEastAsia" w:hint="eastAsia"/>
                <w:noProof/>
                <w:color w:val="FFFFFF" w:themeColor="background1"/>
                <w:sz w:val="48"/>
                <w:szCs w:val="48"/>
              </w:rPr>
              <w:lastRenderedPageBreak/>
              <mc:AlternateContent>
                <mc:Choice Requires="wps">
                  <w:drawing>
                    <wp:anchor distT="0" distB="0" distL="114300" distR="114300" simplePos="0" relativeHeight="251672064" behindDoc="0" locked="0" layoutInCell="1" allowOverlap="1">
                      <wp:simplePos x="0" y="0"/>
                      <wp:positionH relativeFrom="column">
                        <wp:posOffset>-33655</wp:posOffset>
                      </wp:positionH>
                      <wp:positionV relativeFrom="paragraph">
                        <wp:posOffset>23495</wp:posOffset>
                      </wp:positionV>
                      <wp:extent cx="1085850" cy="48577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10858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96E" w:rsidRPr="002C696E" w:rsidRDefault="002C696E" w:rsidP="002C696E">
                                  <w:pPr>
                                    <w:jc w:val="center"/>
                                    <w:rPr>
                                      <w:rFonts w:ascii="HGP創英角ｺﾞｼｯｸUB" w:eastAsia="HGP創英角ｺﾞｼｯｸUB" w:hAnsi="HGP創英角ｺﾞｼｯｸUB"/>
                                      <w:color w:val="000000" w:themeColor="text1"/>
                                      <w:sz w:val="40"/>
                                      <w:szCs w:val="40"/>
                                    </w:rPr>
                                  </w:pPr>
                                  <w:r w:rsidRPr="002C696E">
                                    <w:rPr>
                                      <w:rFonts w:ascii="HGP創英角ｺﾞｼｯｸUB" w:eastAsia="HGP創英角ｺﾞｼｯｸUB" w:hAnsi="HGP創英角ｺﾞｼｯｸUB" w:hint="eastAsia"/>
                                      <w:color w:val="000000" w:themeColor="text1"/>
                                      <w:sz w:val="40"/>
                                      <w:szCs w:val="40"/>
                                    </w:rPr>
                                    <w:t>ＡＣ１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26" style="position:absolute;left:0;text-align:left;margin-left:-2.65pt;margin-top:1.85pt;width:85.5pt;height:38.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" fillcolor="#4f81bd [3204]" stroked="f" strokeweight="2pt">
                      <v:textbox>
                        <w:txbxContent>
                          <w:p w:rsidR="002C696E" w:rsidRPr="002C696E" w:rsidRDefault="002C696E" w:rsidP="002C696E">
                            <w:pPr>
                              <w:jc w:val="center"/>
                              <w:rPr>
                                <w:rFonts w:ascii="HGP創英角ｺﾞｼｯｸUB" w:eastAsia="HGP創英角ｺﾞｼｯｸUB" w:hAnsi="HGP創英角ｺﾞｼｯｸUB"/>
                                <w:color w:val="000000" w:themeColor="text1"/>
                                <w:sz w:val="40"/>
                                <w:szCs w:val="40"/>
                              </w:rPr>
                            </w:pPr>
                            <w:r w:rsidRPr="002C696E">
                              <w:rPr>
                                <w:rFonts w:ascii="HGP創英角ｺﾞｼｯｸUB" w:eastAsia="HGP創英角ｺﾞｼｯｸUB" w:hAnsi="HGP創英角ｺﾞｼｯｸUB" w:hint="eastAsia"/>
                                <w:color w:val="000000" w:themeColor="text1"/>
                                <w:sz w:val="40"/>
                                <w:szCs w:val="40"/>
                              </w:rPr>
                              <w:t>ＡＣ１</w:t>
                            </w:r>
                          </w:p>
                        </w:txbxContent>
                      </v:textbox>
                    </v:rect>
                  </w:pict>
                </mc:Fallback>
              </mc:AlternateContent>
            </w:r>
            <w:r w:rsidR="00233EA7">
              <w:rPr>
                <w:rFonts w:asciiTheme="majorEastAsia" w:eastAsiaTheme="majorEastAsia" w:hAnsiTheme="majorEastAsia" w:hint="eastAsia"/>
                <w:color w:val="FFFFFF" w:themeColor="background1"/>
                <w:sz w:val="48"/>
                <w:szCs w:val="48"/>
              </w:rPr>
              <w:t>職員室での対応</w:t>
            </w:r>
          </w:p>
        </w:tc>
      </w:tr>
      <w:bookmarkEnd w:id="0"/>
      <w:tr w:rsidR="00233EA7" w:rsidRPr="00BF3DC5" w:rsidTr="00B10616">
        <w:tc>
          <w:tcPr>
            <w:tcW w:w="955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rsidR="00233EA7" w:rsidRPr="00D679F0" w:rsidRDefault="00233EA7" w:rsidP="00B10616">
            <w:pPr>
              <w:ind w:firstLineChars="100" w:firstLine="264"/>
              <w:rPr>
                <w:rFonts w:asciiTheme="majorEastAsia" w:eastAsiaTheme="majorEastAsia" w:hAnsiTheme="majorEastAsia"/>
                <w:b/>
                <w:bCs/>
                <w:sz w:val="24"/>
                <w:szCs w:val="24"/>
                <w:u w:val="thick"/>
              </w:rPr>
            </w:pPr>
            <w:r w:rsidRPr="00D679F0">
              <w:rPr>
                <w:rFonts w:asciiTheme="majorEastAsia" w:eastAsiaTheme="majorEastAsia" w:hAnsiTheme="majorEastAsia" w:hint="eastAsia"/>
                <w:sz w:val="24"/>
              </w:rPr>
              <w:t>（□はチッエック欄、行った対応をチェックし確認する。）</w:t>
            </w:r>
          </w:p>
          <w:p w:rsidR="00233EA7" w:rsidRPr="00D679F0" w:rsidRDefault="00233EA7" w:rsidP="00B10616">
            <w:pPr>
              <w:ind w:firstLineChars="100" w:firstLine="234"/>
              <w:rPr>
                <w:rFonts w:asciiTheme="majorEastAsia" w:eastAsiaTheme="majorEastAsia" w:hAnsiTheme="majorEastAsia"/>
              </w:rPr>
            </w:pPr>
          </w:p>
          <w:p w:rsidR="00233EA7" w:rsidRPr="00D679F0" w:rsidRDefault="00233EA7" w:rsidP="00233EA7">
            <w:pPr>
              <w:rPr>
                <w:rFonts w:asciiTheme="majorEastAsia" w:eastAsiaTheme="majorEastAsia" w:hAnsiTheme="majorEastAsia"/>
                <w:bCs/>
                <w:sz w:val="36"/>
                <w:u w:val="thick"/>
              </w:rPr>
            </w:pPr>
            <w:r w:rsidRPr="00D679F0">
              <w:rPr>
                <w:rFonts w:asciiTheme="majorEastAsia" w:eastAsiaTheme="majorEastAsia" w:hAnsiTheme="majorEastAsia" w:hint="eastAsia"/>
                <w:sz w:val="36"/>
                <w:u w:val="thick"/>
              </w:rPr>
              <w:t>１．初動対応を共有or指示</w:t>
            </w:r>
            <w:r w:rsidR="001A0658">
              <w:rPr>
                <w:rFonts w:asciiTheme="majorEastAsia" w:eastAsiaTheme="majorEastAsia" w:hAnsiTheme="majorEastAsia" w:hint="eastAsia"/>
                <w:sz w:val="36"/>
                <w:u w:val="thick"/>
              </w:rPr>
              <w:t>する</w:t>
            </w:r>
            <w:r w:rsidRPr="00D679F0">
              <w:rPr>
                <w:rFonts w:asciiTheme="majorEastAsia" w:eastAsiaTheme="majorEastAsia" w:hAnsiTheme="majorEastAsia" w:hint="eastAsia"/>
                <w:sz w:val="36"/>
                <w:u w:val="thick"/>
              </w:rPr>
              <w:t xml:space="preserve">　</w:t>
            </w:r>
          </w:p>
          <w:p w:rsidR="00233EA7" w:rsidRPr="00D679F0" w:rsidRDefault="00233EA7" w:rsidP="00233EA7">
            <w:pPr>
              <w:ind w:firstLineChars="100" w:firstLine="424"/>
              <w:rPr>
                <w:rFonts w:asciiTheme="majorEastAsia" w:eastAsiaTheme="majorEastAsia" w:hAnsiTheme="majorEastAsia"/>
                <w:b/>
                <w:bCs/>
                <w:color w:val="FF0000"/>
                <w:sz w:val="40"/>
                <w:szCs w:val="40"/>
              </w:rPr>
            </w:pPr>
            <w:r w:rsidRPr="00D679F0">
              <w:rPr>
                <w:rFonts w:asciiTheme="majorEastAsia" w:eastAsiaTheme="majorEastAsia" w:hAnsiTheme="majorEastAsia" w:hint="eastAsia"/>
                <w:color w:val="000000" w:themeColor="text1"/>
                <w:sz w:val="40"/>
                <w:szCs w:val="40"/>
              </w:rPr>
              <w:t>□</w:t>
            </w:r>
            <w:r w:rsidRPr="00D679F0">
              <w:rPr>
                <w:rFonts w:asciiTheme="majorEastAsia" w:eastAsiaTheme="majorEastAsia" w:hAnsiTheme="majorEastAsia" w:hint="eastAsia"/>
                <w:color w:val="FF0000"/>
                <w:sz w:val="40"/>
                <w:szCs w:val="40"/>
                <w:u w:val="double"/>
              </w:rPr>
              <w:t>まず、１１９番通報する</w:t>
            </w:r>
          </w:p>
          <w:p w:rsidR="00233EA7" w:rsidRPr="00D679F0" w:rsidRDefault="00233EA7" w:rsidP="00233EA7">
            <w:pPr>
              <w:ind w:firstLineChars="300" w:firstLine="912"/>
              <w:rPr>
                <w:rFonts w:asciiTheme="majorEastAsia" w:eastAsiaTheme="majorEastAsia" w:hAnsiTheme="majorEastAsia"/>
                <w:b/>
                <w:bCs/>
                <w:color w:val="FF0000"/>
                <w:sz w:val="28"/>
                <w:szCs w:val="28"/>
              </w:rPr>
            </w:pPr>
            <w:r w:rsidRPr="00D679F0">
              <w:rPr>
                <w:rFonts w:asciiTheme="majorEastAsia" w:eastAsiaTheme="majorEastAsia" w:hAnsiTheme="majorEastAsia" w:hint="eastAsia"/>
                <w:color w:val="FF0000"/>
                <w:sz w:val="28"/>
                <w:szCs w:val="28"/>
              </w:rPr>
              <w:t>※分かっている情報だけでよい</w:t>
            </w:r>
          </w:p>
          <w:p w:rsidR="00233EA7" w:rsidRPr="00D679F0" w:rsidRDefault="00233EA7" w:rsidP="00233EA7">
            <w:pPr>
              <w:ind w:firstLineChars="300" w:firstLine="912"/>
              <w:rPr>
                <w:rFonts w:asciiTheme="majorEastAsia" w:eastAsiaTheme="majorEastAsia" w:hAnsiTheme="majorEastAsia"/>
                <w:color w:val="FF0000"/>
                <w:sz w:val="28"/>
                <w:szCs w:val="28"/>
              </w:rPr>
            </w:pPr>
            <w:r w:rsidRPr="00D679F0">
              <w:rPr>
                <w:rFonts w:asciiTheme="majorEastAsia" w:eastAsiaTheme="majorEastAsia" w:hAnsiTheme="majorEastAsia" w:hint="eastAsia"/>
                <w:color w:val="FF0000"/>
                <w:sz w:val="28"/>
                <w:szCs w:val="28"/>
              </w:rPr>
              <w:t>※必要な情報は、第２報（</w:t>
            </w:r>
            <w:r w:rsidR="001A0658">
              <w:rPr>
                <w:rFonts w:asciiTheme="majorEastAsia" w:eastAsiaTheme="majorEastAsia" w:hAnsiTheme="majorEastAsia" w:hint="eastAsia"/>
                <w:color w:val="FF0000"/>
                <w:sz w:val="28"/>
                <w:szCs w:val="28"/>
              </w:rPr>
              <w:t>２</w:t>
            </w:r>
            <w:r w:rsidRPr="00D679F0">
              <w:rPr>
                <w:rFonts w:asciiTheme="majorEastAsia" w:eastAsiaTheme="majorEastAsia" w:hAnsiTheme="majorEastAsia" w:hint="eastAsia"/>
                <w:color w:val="FF0000"/>
                <w:sz w:val="28"/>
                <w:szCs w:val="28"/>
              </w:rPr>
              <w:t>回目の119番通報）で伝える</w:t>
            </w:r>
          </w:p>
          <w:p w:rsidR="00233EA7" w:rsidRPr="00D679F0" w:rsidRDefault="00233EA7" w:rsidP="00233EA7">
            <w:pPr>
              <w:ind w:firstLineChars="100" w:firstLine="304"/>
              <w:rPr>
                <w:rFonts w:asciiTheme="majorEastAsia" w:eastAsiaTheme="majorEastAsia" w:hAnsiTheme="majorEastAsia"/>
                <w:sz w:val="28"/>
              </w:rPr>
            </w:pPr>
            <w:r w:rsidRPr="00D679F0">
              <w:rPr>
                <w:rFonts w:asciiTheme="majorEastAsia" w:eastAsiaTheme="majorEastAsia" w:hAnsiTheme="majorEastAsia" w:hint="eastAsia"/>
                <w:sz w:val="28"/>
              </w:rPr>
              <w:t>□現場がどこか確認し、共有する</w:t>
            </w:r>
          </w:p>
          <w:p w:rsidR="00233EA7" w:rsidRPr="00D679F0" w:rsidRDefault="00233EA7" w:rsidP="00233EA7">
            <w:pPr>
              <w:ind w:firstLineChars="100" w:firstLine="304"/>
              <w:rPr>
                <w:rFonts w:asciiTheme="majorEastAsia" w:eastAsiaTheme="majorEastAsia" w:hAnsiTheme="majorEastAsia"/>
                <w:b/>
                <w:bCs/>
                <w:sz w:val="28"/>
              </w:rPr>
            </w:pPr>
            <w:r w:rsidRPr="00D679F0">
              <w:rPr>
                <w:rFonts w:asciiTheme="majorEastAsia" w:eastAsiaTheme="majorEastAsia" w:hAnsiTheme="majorEastAsia" w:hint="eastAsia"/>
                <w:sz w:val="28"/>
              </w:rPr>
              <w:t>□</w:t>
            </w:r>
            <w:r w:rsidR="001A0658" w:rsidRPr="001A0658">
              <w:rPr>
                <w:rFonts w:asciiTheme="majorEastAsia" w:eastAsiaTheme="majorEastAsia" w:hAnsiTheme="majorEastAsia" w:hint="eastAsia"/>
                <w:color w:val="FF0000"/>
                <w:sz w:val="28"/>
              </w:rPr>
              <w:t>ＡＥＤ</w:t>
            </w:r>
            <w:r w:rsidRPr="00D679F0">
              <w:rPr>
                <w:rFonts w:asciiTheme="majorEastAsia" w:eastAsiaTheme="majorEastAsia" w:hAnsiTheme="majorEastAsia" w:hint="eastAsia"/>
                <w:color w:val="FF0000"/>
                <w:sz w:val="28"/>
              </w:rPr>
              <w:t>を手配させる</w:t>
            </w:r>
            <w:r w:rsidRPr="00D679F0">
              <w:rPr>
                <w:rFonts w:asciiTheme="majorEastAsia" w:eastAsiaTheme="majorEastAsia" w:hAnsiTheme="majorEastAsia" w:hint="eastAsia"/>
                <w:sz w:val="28"/>
              </w:rPr>
              <w:t>or自らが手配する</w:t>
            </w:r>
          </w:p>
          <w:p w:rsidR="00233EA7" w:rsidRPr="00D679F0" w:rsidRDefault="00233EA7" w:rsidP="00233EA7">
            <w:pPr>
              <w:ind w:firstLineChars="100" w:firstLine="304"/>
              <w:rPr>
                <w:rFonts w:asciiTheme="majorEastAsia" w:eastAsiaTheme="majorEastAsia" w:hAnsiTheme="majorEastAsia"/>
                <w:b/>
                <w:bCs/>
                <w:sz w:val="28"/>
              </w:rPr>
            </w:pPr>
            <w:r w:rsidRPr="00D679F0">
              <w:rPr>
                <w:rFonts w:asciiTheme="majorEastAsia" w:eastAsiaTheme="majorEastAsia" w:hAnsiTheme="majorEastAsia" w:hint="eastAsia"/>
                <w:sz w:val="28"/>
              </w:rPr>
              <w:t>□校内放送で職員を現場へ向かわせる</w:t>
            </w:r>
          </w:p>
          <w:p w:rsidR="00233EA7" w:rsidRPr="00D679F0" w:rsidRDefault="00233EA7" w:rsidP="00233EA7">
            <w:pPr>
              <w:ind w:leftChars="100" w:left="762" w:hangingChars="200" w:hanging="528"/>
              <w:rPr>
                <w:rFonts w:asciiTheme="majorEastAsia" w:eastAsiaTheme="majorEastAsia" w:hAnsiTheme="majorEastAsia"/>
                <w:bCs/>
                <w:sz w:val="24"/>
                <w:szCs w:val="24"/>
              </w:rPr>
            </w:pPr>
            <w:r w:rsidRPr="00D679F0">
              <w:rPr>
                <w:rFonts w:asciiTheme="majorEastAsia" w:eastAsiaTheme="majorEastAsia" w:hAnsiTheme="majorEastAsia" w:hint="eastAsia"/>
                <w:sz w:val="24"/>
                <w:szCs w:val="24"/>
              </w:rPr>
              <w:t>※　他の生徒の動揺を防ぐために、緊急性を暗号化するのも一つの手段。</w:t>
            </w:r>
          </w:p>
          <w:p w:rsidR="00233EA7" w:rsidRPr="00D679F0" w:rsidRDefault="00233EA7" w:rsidP="00233EA7">
            <w:pPr>
              <w:ind w:leftChars="300" w:left="702"/>
              <w:rPr>
                <w:rFonts w:asciiTheme="majorEastAsia" w:eastAsiaTheme="majorEastAsia" w:hAnsiTheme="majorEastAsia"/>
                <w:b/>
                <w:bCs/>
                <w:sz w:val="24"/>
                <w:szCs w:val="24"/>
              </w:rPr>
            </w:pPr>
            <w:r w:rsidRPr="00D679F0">
              <w:rPr>
                <w:rFonts w:asciiTheme="majorEastAsia" w:eastAsiaTheme="majorEastAsia" w:hAnsiTheme="majorEastAsia" w:hint="eastAsia"/>
                <w:sz w:val="24"/>
                <w:szCs w:val="24"/>
              </w:rPr>
              <w:t>応急手当の「応急」を暗号化し、「０９」など</w:t>
            </w:r>
          </w:p>
          <w:p w:rsidR="00233EA7" w:rsidRPr="00D679F0" w:rsidRDefault="00233EA7" w:rsidP="00233EA7">
            <w:pPr>
              <w:ind w:leftChars="200" w:left="732" w:hangingChars="100" w:hanging="264"/>
              <w:rPr>
                <w:rFonts w:asciiTheme="majorEastAsia" w:eastAsiaTheme="majorEastAsia" w:hAnsiTheme="majorEastAsia"/>
                <w:b/>
                <w:bCs/>
                <w:sz w:val="24"/>
                <w:szCs w:val="24"/>
              </w:rPr>
            </w:pPr>
            <w:r w:rsidRPr="00D679F0">
              <w:rPr>
                <w:rFonts w:asciiTheme="majorEastAsia" w:eastAsiaTheme="majorEastAsia" w:hAnsiTheme="majorEastAsia" w:hint="eastAsia"/>
                <w:sz w:val="24"/>
                <w:szCs w:val="24"/>
              </w:rPr>
              <w:t>（例：グラウンドバックネット付近で０９対応、職員必要）</w:t>
            </w:r>
          </w:p>
          <w:p w:rsidR="00233EA7" w:rsidRPr="00D679F0" w:rsidRDefault="00233EA7" w:rsidP="00233EA7">
            <w:pPr>
              <w:ind w:firstLineChars="100" w:firstLine="264"/>
              <w:rPr>
                <w:rFonts w:asciiTheme="majorEastAsia" w:eastAsiaTheme="majorEastAsia" w:hAnsiTheme="majorEastAsia"/>
                <w:b/>
                <w:sz w:val="24"/>
                <w:szCs w:val="24"/>
              </w:rPr>
            </w:pPr>
            <w:r w:rsidRPr="00D679F0">
              <w:rPr>
                <w:rFonts w:asciiTheme="majorEastAsia" w:eastAsiaTheme="majorEastAsia" w:hAnsiTheme="majorEastAsia" w:hint="eastAsia"/>
                <w:sz w:val="24"/>
                <w:szCs w:val="24"/>
              </w:rPr>
              <w:t>※　放送は、２～３回同じ内容を繰り返す</w:t>
            </w:r>
          </w:p>
          <w:p w:rsidR="00233EA7" w:rsidRPr="00D679F0" w:rsidRDefault="00233EA7" w:rsidP="00233EA7">
            <w:pPr>
              <w:rPr>
                <w:rFonts w:asciiTheme="majorEastAsia" w:eastAsiaTheme="majorEastAsia" w:hAnsiTheme="majorEastAsia"/>
              </w:rPr>
            </w:pPr>
          </w:p>
          <w:p w:rsidR="00233EA7" w:rsidRPr="00D679F0" w:rsidRDefault="00233EA7" w:rsidP="00233EA7">
            <w:pPr>
              <w:rPr>
                <w:rFonts w:asciiTheme="majorEastAsia" w:eastAsiaTheme="majorEastAsia" w:hAnsiTheme="majorEastAsia"/>
                <w:bCs/>
                <w:sz w:val="36"/>
                <w:u w:val="thick"/>
              </w:rPr>
            </w:pPr>
            <w:r w:rsidRPr="00D679F0">
              <w:rPr>
                <w:rFonts w:asciiTheme="majorEastAsia" w:eastAsiaTheme="majorEastAsia" w:hAnsiTheme="majorEastAsia" w:hint="eastAsia"/>
                <w:sz w:val="36"/>
                <w:u w:val="thick"/>
              </w:rPr>
              <w:t>２．携行し現場へ向か</w:t>
            </w:r>
            <w:r w:rsidR="001A0658">
              <w:rPr>
                <w:rFonts w:asciiTheme="majorEastAsia" w:eastAsiaTheme="majorEastAsia" w:hAnsiTheme="majorEastAsia" w:hint="eastAsia"/>
                <w:sz w:val="36"/>
                <w:u w:val="thick"/>
              </w:rPr>
              <w:t>う</w:t>
            </w:r>
            <w:r w:rsidRPr="00D679F0">
              <w:rPr>
                <w:rFonts w:asciiTheme="majorEastAsia" w:eastAsiaTheme="majorEastAsia" w:hAnsiTheme="majorEastAsia" w:hint="eastAsia"/>
                <w:sz w:val="36"/>
                <w:u w:val="thick"/>
              </w:rPr>
              <w:t xml:space="preserve">　</w:t>
            </w:r>
          </w:p>
          <w:p w:rsidR="00233EA7" w:rsidRPr="00D679F0" w:rsidRDefault="00233EA7" w:rsidP="00233EA7">
            <w:pPr>
              <w:rPr>
                <w:rFonts w:asciiTheme="majorEastAsia" w:eastAsiaTheme="majorEastAsia" w:hAnsiTheme="majorEastAsia"/>
                <w:b/>
                <w:sz w:val="28"/>
                <w:szCs w:val="28"/>
              </w:rPr>
            </w:pPr>
            <w:r w:rsidRPr="00D679F0">
              <w:rPr>
                <w:rFonts w:asciiTheme="majorEastAsia" w:eastAsiaTheme="majorEastAsia" w:hAnsiTheme="majorEastAsia" w:hint="eastAsia"/>
                <w:sz w:val="28"/>
                <w:szCs w:val="28"/>
              </w:rPr>
              <w:t>（携行器材として以下のものを全て持っていく）</w:t>
            </w:r>
          </w:p>
          <w:p w:rsidR="00233EA7" w:rsidRPr="00D679F0" w:rsidRDefault="00233EA7" w:rsidP="00233EA7">
            <w:pPr>
              <w:ind w:firstLineChars="100" w:firstLine="304"/>
              <w:rPr>
                <w:rFonts w:asciiTheme="majorEastAsia" w:eastAsiaTheme="majorEastAsia" w:hAnsiTheme="majorEastAsia"/>
                <w:sz w:val="28"/>
              </w:rPr>
            </w:pPr>
            <w:r w:rsidRPr="00D679F0">
              <w:rPr>
                <w:rFonts w:asciiTheme="majorEastAsia" w:eastAsiaTheme="majorEastAsia" w:hAnsiTheme="majorEastAsia" w:hint="eastAsia"/>
                <w:sz w:val="28"/>
              </w:rPr>
              <w:t>□アクション</w:t>
            </w:r>
            <w:r w:rsidRPr="00D679F0">
              <w:rPr>
                <w:rFonts w:asciiTheme="majorEastAsia" w:eastAsiaTheme="majorEastAsia" w:hAnsiTheme="majorEastAsia" w:hint="eastAsia"/>
                <w:color w:val="000000" w:themeColor="text1"/>
                <w:sz w:val="28"/>
              </w:rPr>
              <w:t>カードセット</w:t>
            </w:r>
          </w:p>
          <w:p w:rsidR="00233EA7" w:rsidRPr="00D679F0" w:rsidRDefault="00233EA7" w:rsidP="00233EA7">
            <w:pPr>
              <w:ind w:firstLineChars="100" w:firstLine="304"/>
              <w:rPr>
                <w:rFonts w:asciiTheme="majorEastAsia" w:eastAsiaTheme="majorEastAsia" w:hAnsiTheme="majorEastAsia"/>
                <w:sz w:val="28"/>
              </w:rPr>
            </w:pPr>
            <w:r w:rsidRPr="00D679F0">
              <w:rPr>
                <w:rFonts w:asciiTheme="majorEastAsia" w:eastAsiaTheme="majorEastAsia" w:hAnsiTheme="majorEastAsia" w:hint="eastAsia"/>
                <w:sz w:val="28"/>
              </w:rPr>
              <w:t>□応急手当セット</w:t>
            </w:r>
          </w:p>
          <w:p w:rsidR="00233EA7" w:rsidRPr="00D679F0" w:rsidRDefault="00233EA7" w:rsidP="00233EA7">
            <w:pPr>
              <w:ind w:firstLineChars="100" w:firstLine="304"/>
              <w:rPr>
                <w:rFonts w:asciiTheme="majorEastAsia" w:eastAsiaTheme="majorEastAsia" w:hAnsiTheme="majorEastAsia"/>
                <w:sz w:val="28"/>
              </w:rPr>
            </w:pPr>
            <w:r w:rsidRPr="00D679F0">
              <w:rPr>
                <w:rFonts w:asciiTheme="majorEastAsia" w:eastAsiaTheme="majorEastAsia" w:hAnsiTheme="majorEastAsia" w:hint="eastAsia"/>
                <w:sz w:val="28"/>
              </w:rPr>
              <w:t>□緊急連絡先・生徒のデータ一式</w:t>
            </w:r>
          </w:p>
          <w:p w:rsidR="00233EA7" w:rsidRPr="00D679F0" w:rsidRDefault="00233EA7" w:rsidP="00233EA7">
            <w:pPr>
              <w:ind w:firstLineChars="100" w:firstLine="304"/>
              <w:rPr>
                <w:rFonts w:asciiTheme="majorEastAsia" w:eastAsiaTheme="majorEastAsia" w:hAnsiTheme="majorEastAsia"/>
                <w:b/>
                <w:bCs/>
                <w:sz w:val="28"/>
              </w:rPr>
            </w:pPr>
            <w:r w:rsidRPr="00D679F0">
              <w:rPr>
                <w:rFonts w:asciiTheme="majorEastAsia" w:eastAsiaTheme="majorEastAsia" w:hAnsiTheme="majorEastAsia" w:hint="eastAsia"/>
                <w:sz w:val="28"/>
              </w:rPr>
              <w:t>□携帯電話</w:t>
            </w:r>
          </w:p>
          <w:p w:rsidR="00233EA7" w:rsidRPr="00D679F0" w:rsidRDefault="00233EA7" w:rsidP="00233EA7">
            <w:pPr>
              <w:ind w:firstLineChars="100" w:firstLine="304"/>
              <w:rPr>
                <w:rFonts w:asciiTheme="majorEastAsia" w:eastAsiaTheme="majorEastAsia" w:hAnsiTheme="majorEastAsia"/>
                <w:b/>
                <w:bCs/>
                <w:color w:val="FF0000"/>
                <w:sz w:val="28"/>
              </w:rPr>
            </w:pPr>
            <w:r w:rsidRPr="00D679F0">
              <w:rPr>
                <w:rFonts w:asciiTheme="majorEastAsia" w:eastAsiaTheme="majorEastAsia" w:hAnsiTheme="majorEastAsia" w:hint="eastAsia"/>
                <w:sz w:val="28"/>
              </w:rPr>
              <w:t>□</w:t>
            </w:r>
            <w:r w:rsidRPr="00D679F0">
              <w:rPr>
                <w:rFonts w:asciiTheme="majorEastAsia" w:eastAsiaTheme="majorEastAsia" w:hAnsiTheme="majorEastAsia" w:hint="eastAsia"/>
                <w:color w:val="FF0000"/>
                <w:sz w:val="28"/>
              </w:rPr>
              <w:t>ＡＥＤ（職員室に設置している場合は、一緒に持って行く）</w:t>
            </w:r>
          </w:p>
          <w:p w:rsidR="00233EA7" w:rsidRDefault="00233EA7" w:rsidP="00B10616">
            <w:pPr>
              <w:ind w:firstLineChars="100" w:firstLine="234"/>
              <w:rPr>
                <w:rFonts w:asciiTheme="majorEastAsia" w:eastAsiaTheme="majorEastAsia" w:hAnsiTheme="majorEastAsia"/>
              </w:rPr>
            </w:pPr>
          </w:p>
          <w:p w:rsidR="00D679F0" w:rsidRPr="00D679F0" w:rsidRDefault="00D679F0" w:rsidP="00B10616">
            <w:pPr>
              <w:ind w:firstLineChars="100" w:firstLine="234"/>
              <w:rPr>
                <w:rFonts w:asciiTheme="majorEastAsia" w:eastAsiaTheme="majorEastAsia" w:hAnsiTheme="majorEastAsia" w:hint="eastAsia"/>
              </w:rPr>
            </w:pPr>
          </w:p>
        </w:tc>
      </w:tr>
      <w:tr w:rsidR="00D627AE" w:rsidTr="001A0658">
        <w:trPr>
          <w:trHeight w:val="794"/>
        </w:trPr>
        <w:tc>
          <w:tcPr>
            <w:tcW w:w="955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4F81BD" w:themeFill="accent1"/>
            <w:vAlign w:val="center"/>
          </w:tcPr>
          <w:p w:rsidR="00D627AE" w:rsidRDefault="002C696E" w:rsidP="00BF3DC5">
            <w:pPr>
              <w:jc w:val="center"/>
            </w:pPr>
            <w:bookmarkStart w:id="1" w:name="_Hlk530477311"/>
            <w:r>
              <w:rPr>
                <w:rFonts w:asciiTheme="majorEastAsia" w:eastAsiaTheme="majorEastAsia" w:hAnsiTheme="majorEastAsia" w:hint="eastAsia"/>
                <w:noProof/>
                <w:color w:val="FFFFFF" w:themeColor="background1"/>
                <w:sz w:val="48"/>
                <w:szCs w:val="48"/>
              </w:rPr>
              <w:lastRenderedPageBreak/>
              <mc:AlternateContent>
                <mc:Choice Requires="wps">
                  <w:drawing>
                    <wp:anchor distT="0" distB="0" distL="114300" distR="114300" simplePos="0" relativeHeight="251680256" behindDoc="0" locked="0" layoutInCell="1" allowOverlap="1" wp14:anchorId="1B0638F8" wp14:editId="58C44F92">
                      <wp:simplePos x="0" y="0"/>
                      <wp:positionH relativeFrom="column">
                        <wp:posOffset>-47625</wp:posOffset>
                      </wp:positionH>
                      <wp:positionV relativeFrom="paragraph">
                        <wp:posOffset>-33655</wp:posOffset>
                      </wp:positionV>
                      <wp:extent cx="1085850" cy="48577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085850" cy="485775"/>
                              </a:xfrm>
                              <a:prstGeom prst="rect">
                                <a:avLst/>
                              </a:prstGeom>
                              <a:solidFill>
                                <a:srgbClr val="4F81BD"/>
                              </a:solidFill>
                              <a:ln w="25400" cap="flat" cmpd="sng" algn="ctr">
                                <a:noFill/>
                                <a:prstDash val="solid"/>
                              </a:ln>
                              <a:effectLst/>
                            </wps:spPr>
                            <wps:txbx>
                              <w:txbxContent>
                                <w:p w:rsidR="002C696E" w:rsidRPr="002C696E" w:rsidRDefault="002C696E" w:rsidP="002C696E">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638F8" id="正方形/長方形 25" o:spid="_x0000_s1027" style="position:absolute;left:0;text-align:left;margin-left:-3.75pt;margin-top:-2.65pt;width:85.5pt;height:3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" fillcolor="#4f81bd" stroked="f" strokeweight="2pt">
                      <v:textbox>
                        <w:txbxContent>
                          <w:p w:rsidR="002C696E" w:rsidRPr="002C696E" w:rsidRDefault="002C696E" w:rsidP="002C696E">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２</w:t>
                            </w:r>
                          </w:p>
                        </w:txbxContent>
                      </v:textbox>
                    </v:rect>
                  </w:pict>
                </mc:Fallback>
              </mc:AlternateContent>
            </w:r>
            <w:r w:rsidR="00D627AE" w:rsidRPr="00D627AE">
              <w:rPr>
                <w:rFonts w:asciiTheme="majorEastAsia" w:eastAsiaTheme="majorEastAsia" w:hAnsiTheme="majorEastAsia" w:hint="eastAsia"/>
                <w:color w:val="FFFFFF" w:themeColor="background1"/>
                <w:sz w:val="48"/>
                <w:szCs w:val="48"/>
              </w:rPr>
              <w:t>現場のリーダー用</w:t>
            </w:r>
          </w:p>
        </w:tc>
      </w:tr>
      <w:tr w:rsidR="00D627AE" w:rsidRPr="00BF3DC5" w:rsidTr="001A0658">
        <w:tc>
          <w:tcPr>
            <w:tcW w:w="955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rsidR="00D627AE" w:rsidRPr="00BF3DC5" w:rsidRDefault="00D627AE" w:rsidP="00D627AE">
            <w:pPr>
              <w:ind w:firstLineChars="100" w:firstLine="264"/>
              <w:rPr>
                <w:rFonts w:asciiTheme="majorEastAsia" w:eastAsiaTheme="majorEastAsia" w:hAnsiTheme="majorEastAsia"/>
                <w:b/>
                <w:bCs/>
                <w:sz w:val="24"/>
                <w:szCs w:val="24"/>
                <w:u w:val="thick"/>
              </w:rPr>
            </w:pPr>
            <w:r w:rsidRPr="00BF3DC5">
              <w:rPr>
                <w:rFonts w:asciiTheme="majorEastAsia" w:eastAsiaTheme="majorEastAsia" w:hAnsiTheme="majorEastAsia" w:hint="eastAsia"/>
                <w:sz w:val="24"/>
              </w:rPr>
              <w:t>（□はチッエック欄、行った対応をチェックし確認する。）</w:t>
            </w:r>
          </w:p>
          <w:p w:rsidR="00D627AE" w:rsidRPr="00BF3DC5" w:rsidRDefault="00D627AE" w:rsidP="00D627AE">
            <w:pPr>
              <w:rPr>
                <w:rFonts w:asciiTheme="majorEastAsia" w:eastAsiaTheme="majorEastAsia" w:hAnsiTheme="majorEastAsia"/>
                <w:b/>
                <w:sz w:val="32"/>
                <w:szCs w:val="32"/>
                <w:u w:val="thick"/>
              </w:rPr>
            </w:pPr>
            <w:r w:rsidRPr="00BF3DC5">
              <w:rPr>
                <w:rFonts w:asciiTheme="majorEastAsia" w:eastAsiaTheme="majorEastAsia" w:hAnsiTheme="majorEastAsia" w:hint="eastAsia"/>
                <w:sz w:val="32"/>
                <w:szCs w:val="32"/>
                <w:u w:val="thick"/>
              </w:rPr>
              <w:t xml:space="preserve">１．職員が集合し情報共有する　</w:t>
            </w:r>
          </w:p>
          <w:p w:rsidR="00D627AE" w:rsidRPr="00BF3DC5" w:rsidRDefault="00D627AE" w:rsidP="00D627AE">
            <w:pPr>
              <w:ind w:firstLineChars="100" w:firstLine="304"/>
              <w:rPr>
                <w:rFonts w:asciiTheme="majorEastAsia" w:eastAsiaTheme="majorEastAsia" w:hAnsiTheme="majorEastAsia"/>
                <w:sz w:val="28"/>
              </w:rPr>
            </w:pPr>
            <w:r w:rsidRPr="00BF3DC5">
              <w:rPr>
                <w:rFonts w:asciiTheme="majorEastAsia" w:eastAsiaTheme="majorEastAsia" w:hAnsiTheme="majorEastAsia" w:hint="eastAsia"/>
                <w:sz w:val="28"/>
              </w:rPr>
              <w:t>□現場に到着したこと、リーダーであることを宣言</w:t>
            </w:r>
          </w:p>
          <w:p w:rsidR="00D627AE" w:rsidRPr="00BF3DC5" w:rsidRDefault="00D627AE" w:rsidP="00D627AE">
            <w:pPr>
              <w:ind w:firstLineChars="100" w:firstLine="304"/>
              <w:rPr>
                <w:rFonts w:asciiTheme="majorEastAsia" w:eastAsiaTheme="majorEastAsia" w:hAnsiTheme="majorEastAsia"/>
                <w:sz w:val="28"/>
              </w:rPr>
            </w:pPr>
            <w:r w:rsidRPr="00BF3DC5">
              <w:rPr>
                <w:rFonts w:asciiTheme="majorEastAsia" w:eastAsiaTheme="majorEastAsia" w:hAnsiTheme="majorEastAsia" w:hint="eastAsia"/>
                <w:sz w:val="28"/>
              </w:rPr>
              <w:t>□手当をしている以外の職員を自分のところへ集める</w:t>
            </w:r>
          </w:p>
          <w:p w:rsidR="00D627AE" w:rsidRPr="00BF3DC5" w:rsidRDefault="00D627AE" w:rsidP="00D627AE">
            <w:pPr>
              <w:ind w:firstLineChars="100" w:firstLine="304"/>
              <w:rPr>
                <w:rFonts w:asciiTheme="majorEastAsia" w:eastAsiaTheme="majorEastAsia" w:hAnsiTheme="majorEastAsia"/>
                <w:sz w:val="28"/>
              </w:rPr>
            </w:pPr>
            <w:r w:rsidRPr="00BF3DC5">
              <w:rPr>
                <w:rFonts w:asciiTheme="majorEastAsia" w:eastAsiaTheme="majorEastAsia" w:hAnsiTheme="majorEastAsia" w:hint="eastAsia"/>
                <w:sz w:val="28"/>
              </w:rPr>
              <w:t>□現場周囲が安全か確認する（傷病者の移動も考慮する）</w:t>
            </w:r>
          </w:p>
          <w:p w:rsidR="00D627AE" w:rsidRPr="00BF3DC5" w:rsidRDefault="00D627AE" w:rsidP="00D627AE">
            <w:pPr>
              <w:ind w:firstLineChars="100" w:firstLine="304"/>
              <w:rPr>
                <w:rFonts w:asciiTheme="majorEastAsia" w:eastAsiaTheme="majorEastAsia" w:hAnsiTheme="majorEastAsia"/>
                <w:sz w:val="24"/>
                <w:szCs w:val="24"/>
              </w:rPr>
            </w:pPr>
            <w:r w:rsidRPr="00BF3DC5">
              <w:rPr>
                <w:rFonts w:asciiTheme="majorEastAsia" w:eastAsiaTheme="majorEastAsia" w:hAnsiTheme="majorEastAsia" w:hint="eastAsia"/>
                <w:sz w:val="28"/>
              </w:rPr>
              <w:t>□事故の状況を職員で簡単に共有する</w:t>
            </w:r>
          </w:p>
          <w:p w:rsidR="00D627AE" w:rsidRPr="00BF3DC5" w:rsidRDefault="00D627AE" w:rsidP="00D627AE">
            <w:pPr>
              <w:rPr>
                <w:rFonts w:asciiTheme="majorEastAsia" w:eastAsiaTheme="majorEastAsia" w:hAnsiTheme="majorEastAsia"/>
                <w:sz w:val="24"/>
                <w:szCs w:val="24"/>
              </w:rPr>
            </w:pPr>
          </w:p>
          <w:p w:rsidR="00D627AE" w:rsidRPr="00BF3DC5" w:rsidRDefault="00D627AE" w:rsidP="00D627AE">
            <w:pPr>
              <w:rPr>
                <w:rFonts w:asciiTheme="majorEastAsia" w:eastAsiaTheme="majorEastAsia" w:hAnsiTheme="majorEastAsia"/>
                <w:b/>
                <w:sz w:val="32"/>
                <w:szCs w:val="32"/>
                <w:u w:val="thick"/>
              </w:rPr>
            </w:pPr>
            <w:r w:rsidRPr="00BF3DC5">
              <w:rPr>
                <w:rFonts w:asciiTheme="majorEastAsia" w:eastAsiaTheme="majorEastAsia" w:hAnsiTheme="majorEastAsia" w:hint="eastAsia"/>
                <w:sz w:val="32"/>
                <w:szCs w:val="32"/>
                <w:u w:val="thick"/>
              </w:rPr>
              <w:t xml:space="preserve">２．アクションカードを配布する　</w:t>
            </w:r>
          </w:p>
          <w:p w:rsidR="00D627AE" w:rsidRPr="00BF3DC5" w:rsidRDefault="00D627AE" w:rsidP="00D627AE">
            <w:pPr>
              <w:ind w:leftChars="100" w:left="538" w:hangingChars="100" w:hanging="304"/>
              <w:rPr>
                <w:rFonts w:asciiTheme="majorEastAsia" w:eastAsiaTheme="majorEastAsia" w:hAnsiTheme="majorEastAsia"/>
                <w:b/>
                <w:bCs/>
                <w:sz w:val="28"/>
              </w:rPr>
            </w:pPr>
            <w:r w:rsidRPr="00BF3DC5">
              <w:rPr>
                <w:rFonts w:asciiTheme="majorEastAsia" w:eastAsiaTheme="majorEastAsia" w:hAnsiTheme="majorEastAsia" w:hint="eastAsia"/>
                <w:sz w:val="28"/>
              </w:rPr>
              <w:t>□駆けつけ時</w:t>
            </w:r>
            <w:r w:rsidR="00AA2E78">
              <w:rPr>
                <w:rFonts w:asciiTheme="majorEastAsia" w:eastAsiaTheme="majorEastAsia" w:hAnsiTheme="majorEastAsia" w:hint="eastAsia"/>
                <w:sz w:val="28"/>
              </w:rPr>
              <w:t>に</w:t>
            </w:r>
            <w:r w:rsidRPr="00BF3DC5">
              <w:rPr>
                <w:rFonts w:asciiTheme="majorEastAsia" w:eastAsiaTheme="majorEastAsia" w:hAnsiTheme="majorEastAsia" w:hint="eastAsia"/>
                <w:sz w:val="28"/>
              </w:rPr>
              <w:t>心肺蘇生が開始されていれば、AED</w:t>
            </w:r>
            <w:r w:rsidR="00AA2E78">
              <w:rPr>
                <w:rFonts w:asciiTheme="majorEastAsia" w:eastAsiaTheme="majorEastAsia" w:hAnsiTheme="majorEastAsia" w:hint="eastAsia"/>
                <w:sz w:val="28"/>
              </w:rPr>
              <w:t>を直ちに</w:t>
            </w:r>
            <w:r w:rsidRPr="00BF3DC5">
              <w:rPr>
                <w:rFonts w:asciiTheme="majorEastAsia" w:eastAsiaTheme="majorEastAsia" w:hAnsiTheme="majorEastAsia" w:hint="eastAsia"/>
                <w:sz w:val="28"/>
              </w:rPr>
              <w:t>装着、又は</w:t>
            </w:r>
            <w:r w:rsidR="00AA2E78">
              <w:rPr>
                <w:rFonts w:asciiTheme="majorEastAsia" w:eastAsiaTheme="majorEastAsia" w:hAnsiTheme="majorEastAsia" w:hint="eastAsia"/>
                <w:sz w:val="28"/>
              </w:rPr>
              <w:t>直ちに</w:t>
            </w:r>
            <w:r w:rsidRPr="00BF3DC5">
              <w:rPr>
                <w:rFonts w:asciiTheme="majorEastAsia" w:eastAsiaTheme="majorEastAsia" w:hAnsiTheme="majorEastAsia" w:hint="eastAsia"/>
                <w:sz w:val="28"/>
              </w:rPr>
              <w:t>装着</w:t>
            </w:r>
            <w:r w:rsidR="00AA2E78">
              <w:rPr>
                <w:rFonts w:asciiTheme="majorEastAsia" w:eastAsiaTheme="majorEastAsia" w:hAnsiTheme="majorEastAsia" w:hint="eastAsia"/>
                <w:sz w:val="28"/>
              </w:rPr>
              <w:t>することを</w:t>
            </w:r>
            <w:r w:rsidRPr="00BF3DC5">
              <w:rPr>
                <w:rFonts w:asciiTheme="majorEastAsia" w:eastAsiaTheme="majorEastAsia" w:hAnsiTheme="majorEastAsia" w:hint="eastAsia"/>
                <w:sz w:val="28"/>
              </w:rPr>
              <w:t>指示</w:t>
            </w:r>
            <w:r w:rsidR="00AA2E78">
              <w:rPr>
                <w:rFonts w:asciiTheme="majorEastAsia" w:eastAsiaTheme="majorEastAsia" w:hAnsiTheme="majorEastAsia" w:hint="eastAsia"/>
                <w:sz w:val="28"/>
              </w:rPr>
              <w:t>する</w:t>
            </w:r>
          </w:p>
          <w:p w:rsidR="00D627AE" w:rsidRPr="00BF3DC5" w:rsidRDefault="00D627AE" w:rsidP="00D627AE">
            <w:pPr>
              <w:ind w:firstLineChars="100" w:firstLine="304"/>
              <w:rPr>
                <w:rFonts w:asciiTheme="majorEastAsia" w:eastAsiaTheme="majorEastAsia" w:hAnsiTheme="majorEastAsia"/>
                <w:b/>
                <w:bCs/>
                <w:sz w:val="28"/>
              </w:rPr>
            </w:pPr>
            <w:r w:rsidRPr="00BF3DC5">
              <w:rPr>
                <w:rFonts w:asciiTheme="majorEastAsia" w:eastAsiaTheme="majorEastAsia" w:hAnsiTheme="majorEastAsia" w:hint="eastAsia"/>
                <w:color w:val="000000" w:themeColor="text1"/>
                <w:sz w:val="28"/>
              </w:rPr>
              <w:t>□</w:t>
            </w:r>
            <w:r w:rsidRPr="006E3C34">
              <w:rPr>
                <w:rFonts w:asciiTheme="majorEastAsia" w:eastAsiaTheme="majorEastAsia" w:hAnsiTheme="majorEastAsia" w:hint="eastAsia"/>
                <w:b/>
                <w:color w:val="FF0000"/>
                <w:sz w:val="28"/>
              </w:rPr>
              <w:t>119番通報カード</w:t>
            </w:r>
            <w:r w:rsidRPr="00BF3DC5">
              <w:rPr>
                <w:rFonts w:asciiTheme="majorEastAsia" w:eastAsiaTheme="majorEastAsia" w:hAnsiTheme="majorEastAsia" w:hint="eastAsia"/>
                <w:sz w:val="28"/>
              </w:rPr>
              <w:t>を渡す（職員室で既に連絡していれば、第２</w:t>
            </w:r>
          </w:p>
          <w:p w:rsidR="00D627AE" w:rsidRPr="00BF3DC5" w:rsidRDefault="00D627AE" w:rsidP="00D627AE">
            <w:pPr>
              <w:ind w:firstLineChars="200" w:firstLine="608"/>
              <w:rPr>
                <w:rFonts w:asciiTheme="majorEastAsia" w:eastAsiaTheme="majorEastAsia" w:hAnsiTheme="majorEastAsia"/>
                <w:sz w:val="28"/>
              </w:rPr>
            </w:pPr>
            <w:r w:rsidRPr="00BF3DC5">
              <w:rPr>
                <w:rFonts w:asciiTheme="majorEastAsia" w:eastAsiaTheme="majorEastAsia" w:hAnsiTheme="majorEastAsia" w:hint="eastAsia"/>
                <w:sz w:val="28"/>
              </w:rPr>
              <w:t>報として新たな傷病者情報を消防に伝える）</w:t>
            </w:r>
          </w:p>
          <w:p w:rsidR="00D627AE" w:rsidRPr="00BF3DC5" w:rsidRDefault="00D627AE" w:rsidP="00D627AE">
            <w:pPr>
              <w:ind w:firstLineChars="100" w:firstLine="304"/>
              <w:rPr>
                <w:rFonts w:asciiTheme="majorEastAsia" w:eastAsiaTheme="majorEastAsia" w:hAnsiTheme="majorEastAsia"/>
                <w:sz w:val="28"/>
              </w:rPr>
            </w:pPr>
            <w:r w:rsidRPr="00BF3DC5">
              <w:rPr>
                <w:rFonts w:asciiTheme="majorEastAsia" w:eastAsiaTheme="majorEastAsia" w:hAnsiTheme="majorEastAsia" w:hint="eastAsia"/>
                <w:sz w:val="28"/>
              </w:rPr>
              <w:t>□</w:t>
            </w:r>
            <w:r w:rsidRPr="006E3C34">
              <w:rPr>
                <w:rFonts w:asciiTheme="majorEastAsia" w:eastAsiaTheme="majorEastAsia" w:hAnsiTheme="majorEastAsia" w:hint="eastAsia"/>
                <w:b/>
                <w:color w:val="FF0000"/>
                <w:sz w:val="28"/>
              </w:rPr>
              <w:t>応急手当の実施者カード</w:t>
            </w:r>
            <w:r w:rsidRPr="00BF3DC5">
              <w:rPr>
                <w:rFonts w:asciiTheme="majorEastAsia" w:eastAsiaTheme="majorEastAsia" w:hAnsiTheme="majorEastAsia" w:hint="eastAsia"/>
                <w:sz w:val="28"/>
              </w:rPr>
              <w:t>を渡す</w:t>
            </w:r>
          </w:p>
          <w:p w:rsidR="00BF3DC5" w:rsidRPr="00BF3DC5" w:rsidRDefault="00BF3DC5" w:rsidP="00D627AE">
            <w:pPr>
              <w:ind w:firstLineChars="100" w:firstLine="304"/>
              <w:rPr>
                <w:rFonts w:asciiTheme="majorEastAsia" w:eastAsiaTheme="majorEastAsia" w:hAnsiTheme="majorEastAsia"/>
                <w:sz w:val="28"/>
              </w:rPr>
            </w:pPr>
            <w:r w:rsidRPr="00BF3DC5">
              <w:rPr>
                <w:rFonts w:asciiTheme="majorEastAsia" w:eastAsiaTheme="majorEastAsia" w:hAnsiTheme="majorEastAsia" w:hint="eastAsia"/>
                <w:sz w:val="28"/>
              </w:rPr>
              <w:t>□</w:t>
            </w:r>
            <w:r w:rsidRPr="006E3C34">
              <w:rPr>
                <w:rFonts w:asciiTheme="majorEastAsia" w:eastAsiaTheme="majorEastAsia" w:hAnsiTheme="majorEastAsia" w:hint="eastAsia"/>
                <w:b/>
                <w:color w:val="FF0000"/>
                <w:sz w:val="28"/>
              </w:rPr>
              <w:t>周囲の生徒等への対応カード</w:t>
            </w:r>
            <w:r w:rsidRPr="00BF3DC5">
              <w:rPr>
                <w:rFonts w:asciiTheme="majorEastAsia" w:eastAsiaTheme="majorEastAsia" w:hAnsiTheme="majorEastAsia" w:hint="eastAsia"/>
                <w:sz w:val="28"/>
              </w:rPr>
              <w:t>を渡す</w:t>
            </w:r>
          </w:p>
          <w:p w:rsidR="00BF3DC5" w:rsidRPr="00BF3DC5" w:rsidRDefault="00BF3DC5" w:rsidP="00BF3DC5">
            <w:pPr>
              <w:ind w:firstLineChars="100" w:firstLine="304"/>
              <w:rPr>
                <w:rFonts w:asciiTheme="majorEastAsia" w:eastAsiaTheme="majorEastAsia" w:hAnsiTheme="majorEastAsia"/>
                <w:sz w:val="28"/>
              </w:rPr>
            </w:pPr>
            <w:r w:rsidRPr="00BF3DC5">
              <w:rPr>
                <w:rFonts w:asciiTheme="majorEastAsia" w:eastAsiaTheme="majorEastAsia" w:hAnsiTheme="majorEastAsia" w:hint="eastAsia"/>
                <w:sz w:val="28"/>
              </w:rPr>
              <w:t>□</w:t>
            </w:r>
            <w:r w:rsidRPr="006E3C34">
              <w:rPr>
                <w:rFonts w:asciiTheme="majorEastAsia" w:eastAsiaTheme="majorEastAsia" w:hAnsiTheme="majorEastAsia" w:hint="eastAsia"/>
                <w:b/>
                <w:color w:val="FF0000"/>
                <w:sz w:val="28"/>
              </w:rPr>
              <w:t>記録（救急隊</w:t>
            </w:r>
            <w:r w:rsidR="00F30709">
              <w:rPr>
                <w:rFonts w:asciiTheme="majorEastAsia" w:eastAsiaTheme="majorEastAsia" w:hAnsiTheme="majorEastAsia" w:hint="eastAsia"/>
                <w:b/>
                <w:color w:val="FF0000"/>
                <w:sz w:val="28"/>
              </w:rPr>
              <w:t>に伝える</w:t>
            </w:r>
            <w:r w:rsidRPr="006E3C34">
              <w:rPr>
                <w:rFonts w:asciiTheme="majorEastAsia" w:eastAsiaTheme="majorEastAsia" w:hAnsiTheme="majorEastAsia" w:hint="eastAsia"/>
                <w:b/>
                <w:color w:val="FF0000"/>
                <w:sz w:val="28"/>
              </w:rPr>
              <w:t>内容）カード</w:t>
            </w:r>
            <w:r w:rsidRPr="00BF3DC5">
              <w:rPr>
                <w:rFonts w:asciiTheme="majorEastAsia" w:eastAsiaTheme="majorEastAsia" w:hAnsiTheme="majorEastAsia" w:hint="eastAsia"/>
                <w:sz w:val="28"/>
              </w:rPr>
              <w:t>を渡す</w:t>
            </w:r>
          </w:p>
          <w:p w:rsidR="00BF3DC5" w:rsidRPr="00BF3DC5" w:rsidRDefault="00BF3DC5" w:rsidP="00BF3DC5">
            <w:pPr>
              <w:ind w:firstLineChars="100" w:firstLine="304"/>
              <w:rPr>
                <w:rFonts w:asciiTheme="majorEastAsia" w:eastAsiaTheme="majorEastAsia" w:hAnsiTheme="majorEastAsia"/>
                <w:sz w:val="24"/>
                <w:szCs w:val="24"/>
              </w:rPr>
            </w:pPr>
            <w:r w:rsidRPr="00BF3DC5">
              <w:rPr>
                <w:rFonts w:asciiTheme="majorEastAsia" w:eastAsiaTheme="majorEastAsia" w:hAnsiTheme="majorEastAsia" w:hint="eastAsia"/>
                <w:sz w:val="28"/>
              </w:rPr>
              <w:t>□</w:t>
            </w:r>
            <w:r w:rsidRPr="006E3C34">
              <w:rPr>
                <w:rFonts w:asciiTheme="majorEastAsia" w:eastAsiaTheme="majorEastAsia" w:hAnsiTheme="majorEastAsia" w:hint="eastAsia"/>
                <w:b/>
                <w:color w:val="FF0000"/>
                <w:sz w:val="28"/>
              </w:rPr>
              <w:t>救急車の誘導カード</w:t>
            </w:r>
            <w:r w:rsidRPr="00BF3DC5">
              <w:rPr>
                <w:rFonts w:asciiTheme="majorEastAsia" w:eastAsiaTheme="majorEastAsia" w:hAnsiTheme="majorEastAsia" w:hint="eastAsia"/>
                <w:sz w:val="28"/>
              </w:rPr>
              <w:t>を渡す</w:t>
            </w:r>
          </w:p>
          <w:p w:rsidR="00BF3DC5" w:rsidRPr="00BF3DC5" w:rsidRDefault="00BF3DC5" w:rsidP="00BF3DC5">
            <w:pPr>
              <w:rPr>
                <w:rFonts w:asciiTheme="majorEastAsia" w:eastAsiaTheme="majorEastAsia" w:hAnsiTheme="majorEastAsia"/>
                <w:sz w:val="24"/>
                <w:szCs w:val="24"/>
              </w:rPr>
            </w:pPr>
          </w:p>
          <w:p w:rsidR="00BF3DC5" w:rsidRPr="00BF3DC5" w:rsidRDefault="00BF3DC5" w:rsidP="00BF3DC5">
            <w:pPr>
              <w:rPr>
                <w:rFonts w:asciiTheme="majorEastAsia" w:eastAsiaTheme="majorEastAsia" w:hAnsiTheme="majorEastAsia"/>
                <w:b/>
                <w:sz w:val="32"/>
                <w:szCs w:val="32"/>
                <w:u w:val="thick"/>
              </w:rPr>
            </w:pPr>
            <w:r w:rsidRPr="00BF3DC5">
              <w:rPr>
                <w:rFonts w:asciiTheme="majorEastAsia" w:eastAsiaTheme="majorEastAsia" w:hAnsiTheme="majorEastAsia" w:hint="eastAsia"/>
                <w:sz w:val="32"/>
                <w:szCs w:val="32"/>
                <w:u w:val="thick"/>
              </w:rPr>
              <w:t xml:space="preserve">３．救急車が到着した後に行う　</w:t>
            </w:r>
          </w:p>
          <w:p w:rsidR="00BF3DC5" w:rsidRPr="00BF3DC5" w:rsidRDefault="00BF3DC5" w:rsidP="00BF3DC5">
            <w:pPr>
              <w:ind w:firstLineChars="100" w:firstLine="304"/>
              <w:rPr>
                <w:rFonts w:asciiTheme="majorEastAsia" w:eastAsiaTheme="majorEastAsia" w:hAnsiTheme="majorEastAsia"/>
                <w:sz w:val="28"/>
              </w:rPr>
            </w:pPr>
            <w:r w:rsidRPr="00BF3DC5">
              <w:rPr>
                <w:rFonts w:asciiTheme="majorEastAsia" w:eastAsiaTheme="majorEastAsia" w:hAnsiTheme="majorEastAsia" w:hint="eastAsia"/>
                <w:sz w:val="28"/>
              </w:rPr>
              <w:t>□記録</w:t>
            </w:r>
            <w:r w:rsidR="006E3C34">
              <w:rPr>
                <w:rFonts w:asciiTheme="majorEastAsia" w:eastAsiaTheme="majorEastAsia" w:hAnsiTheme="majorEastAsia" w:hint="eastAsia"/>
                <w:sz w:val="28"/>
              </w:rPr>
              <w:t>カード</w:t>
            </w:r>
            <w:r w:rsidRPr="00BF3DC5">
              <w:rPr>
                <w:rFonts w:asciiTheme="majorEastAsia" w:eastAsiaTheme="majorEastAsia" w:hAnsiTheme="majorEastAsia" w:hint="eastAsia"/>
                <w:sz w:val="28"/>
              </w:rPr>
              <w:t>を見て、救急隊員に</w:t>
            </w:r>
            <w:r w:rsidR="006E3C34">
              <w:rPr>
                <w:rFonts w:asciiTheme="majorEastAsia" w:eastAsiaTheme="majorEastAsia" w:hAnsiTheme="majorEastAsia" w:hint="eastAsia"/>
                <w:sz w:val="28"/>
              </w:rPr>
              <w:t>必要事項を伝える</w:t>
            </w:r>
          </w:p>
          <w:p w:rsidR="00BF3DC5" w:rsidRPr="00BF3DC5" w:rsidRDefault="00BF3DC5" w:rsidP="00BF3DC5">
            <w:pPr>
              <w:ind w:firstLineChars="100" w:firstLine="304"/>
              <w:rPr>
                <w:rFonts w:asciiTheme="majorEastAsia" w:eastAsiaTheme="majorEastAsia" w:hAnsiTheme="majorEastAsia"/>
                <w:sz w:val="28"/>
              </w:rPr>
            </w:pPr>
            <w:r w:rsidRPr="00BF3DC5">
              <w:rPr>
                <w:rFonts w:asciiTheme="majorEastAsia" w:eastAsiaTheme="majorEastAsia" w:hAnsiTheme="majorEastAsia" w:hint="eastAsia"/>
                <w:sz w:val="28"/>
              </w:rPr>
              <w:t>□状況が分かる職員が救急車に同乗する</w:t>
            </w:r>
          </w:p>
          <w:p w:rsidR="00D627AE" w:rsidRPr="00BF3DC5" w:rsidRDefault="00BF3DC5" w:rsidP="00BF3DC5">
            <w:pPr>
              <w:ind w:firstLineChars="100" w:firstLine="304"/>
              <w:rPr>
                <w:rFonts w:asciiTheme="majorEastAsia" w:eastAsiaTheme="majorEastAsia" w:hAnsiTheme="majorEastAsia"/>
              </w:rPr>
            </w:pPr>
            <w:r w:rsidRPr="00BF3DC5">
              <w:rPr>
                <w:rFonts w:asciiTheme="majorEastAsia" w:eastAsiaTheme="majorEastAsia" w:hAnsiTheme="majorEastAsia" w:hint="eastAsia"/>
                <w:sz w:val="28"/>
              </w:rPr>
              <w:t>□保護者への連絡を行う</w:t>
            </w:r>
          </w:p>
        </w:tc>
      </w:tr>
      <w:bookmarkEnd w:id="1"/>
    </w:tbl>
    <w:p w:rsidR="00D627AE" w:rsidRDefault="00D627AE" w:rsidP="00232FEA">
      <w:pPr>
        <w:rPr>
          <w:rFonts w:asciiTheme="majorEastAsia" w:eastAsiaTheme="majorEastAsia" w:hAnsiTheme="majorEastAsia"/>
        </w:rPr>
      </w:pPr>
    </w:p>
    <w:tbl>
      <w:tblPr>
        <w:tblStyle w:val="a3"/>
        <w:tblW w:w="0" w:type="auto"/>
        <w:tblLook w:val="04A0" w:firstRow="1" w:lastRow="0" w:firstColumn="1" w:lastColumn="0" w:noHBand="0" w:noVBand="1"/>
      </w:tblPr>
      <w:tblGrid>
        <w:gridCol w:w="9552"/>
      </w:tblGrid>
      <w:tr w:rsidR="001A0658" w:rsidTr="00B10616">
        <w:trPr>
          <w:trHeight w:val="1134"/>
        </w:trPr>
        <w:tc>
          <w:tcPr>
            <w:tcW w:w="9552"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clear" w:color="auto" w:fill="C0504D" w:themeFill="accent2"/>
            <w:vAlign w:val="center"/>
          </w:tcPr>
          <w:p w:rsidR="001A0658" w:rsidRDefault="001A0658" w:rsidP="00B10616">
            <w:pPr>
              <w:jc w:val="center"/>
            </w:pPr>
            <w:bookmarkStart w:id="2" w:name="_Hlk530478052"/>
            <w:r>
              <w:rPr>
                <w:rFonts w:asciiTheme="majorEastAsia" w:eastAsiaTheme="majorEastAsia" w:hAnsiTheme="majorEastAsia" w:hint="eastAsia"/>
                <w:noProof/>
                <w:color w:val="FFFFFF" w:themeColor="background1"/>
                <w:sz w:val="48"/>
                <w:szCs w:val="48"/>
              </w:rPr>
              <mc:AlternateContent>
                <mc:Choice Requires="wps">
                  <w:drawing>
                    <wp:anchor distT="0" distB="0" distL="114300" distR="114300" simplePos="0" relativeHeight="251680256" behindDoc="0" locked="0" layoutInCell="1" allowOverlap="1" wp14:anchorId="54B4AE1B" wp14:editId="328812F5">
                      <wp:simplePos x="0" y="0"/>
                      <wp:positionH relativeFrom="column">
                        <wp:posOffset>6985</wp:posOffset>
                      </wp:positionH>
                      <wp:positionV relativeFrom="paragraph">
                        <wp:posOffset>-37465</wp:posOffset>
                      </wp:positionV>
                      <wp:extent cx="1085850" cy="5524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085850" cy="552450"/>
                              </a:xfrm>
                              <a:prstGeom prst="rect">
                                <a:avLst/>
                              </a:prstGeom>
                              <a:solidFill>
                                <a:srgbClr val="C0504D"/>
                              </a:solidFill>
                              <a:ln w="25400" cap="flat" cmpd="sng" algn="ctr">
                                <a:noFill/>
                                <a:prstDash val="solid"/>
                              </a:ln>
                              <a:effectLst/>
                            </wps:spPr>
                            <wps:txb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4AE1B" id="正方形/長方形 26" o:spid="_x0000_s1028" style="position:absolute;left:0;text-align:left;margin-left:.55pt;margin-top:-2.95pt;width:85.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" fillcolor="#c0504d" stroked="f" strokeweight="2pt">
                      <v:textbo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３</w:t>
                            </w:r>
                          </w:p>
                        </w:txbxContent>
                      </v:textbox>
                    </v:rect>
                  </w:pict>
                </mc:Fallback>
              </mc:AlternateContent>
            </w:r>
            <w:r>
              <w:rPr>
                <w:rFonts w:asciiTheme="majorEastAsia" w:eastAsiaTheme="majorEastAsia" w:hAnsiTheme="majorEastAsia" w:hint="eastAsia"/>
                <w:color w:val="FFFFFF" w:themeColor="background1"/>
                <w:sz w:val="48"/>
                <w:szCs w:val="48"/>
              </w:rPr>
              <w:t>119番通報カード</w:t>
            </w:r>
          </w:p>
        </w:tc>
      </w:tr>
      <w:tr w:rsidR="001A0658" w:rsidRPr="00BF3DC5" w:rsidTr="00B10616">
        <w:tc>
          <w:tcPr>
            <w:tcW w:w="9552"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1A0658" w:rsidRPr="006E3C34" w:rsidRDefault="001A0658" w:rsidP="00B10616">
            <w:pPr>
              <w:ind w:firstLineChars="100" w:firstLine="264"/>
              <w:rPr>
                <w:rFonts w:asciiTheme="majorEastAsia" w:eastAsiaTheme="majorEastAsia" w:hAnsiTheme="majorEastAsia"/>
                <w:b/>
                <w:bCs/>
                <w:sz w:val="24"/>
                <w:szCs w:val="24"/>
                <w:u w:val="thick"/>
              </w:rPr>
            </w:pPr>
            <w:r w:rsidRPr="006E3C34">
              <w:rPr>
                <w:rFonts w:asciiTheme="majorEastAsia" w:eastAsiaTheme="majorEastAsia" w:hAnsiTheme="majorEastAsia" w:hint="eastAsia"/>
                <w:sz w:val="24"/>
              </w:rPr>
              <w:t>（□はチッエック欄、行った対応をチェックし確認する。）</w:t>
            </w:r>
          </w:p>
          <w:p w:rsidR="001A0658" w:rsidRPr="00DB243A" w:rsidRDefault="001A0658" w:rsidP="00B10616">
            <w:pPr>
              <w:ind w:firstLineChars="100" w:firstLine="264"/>
              <w:rPr>
                <w:rFonts w:asciiTheme="majorEastAsia" w:eastAsiaTheme="majorEastAsia" w:hAnsiTheme="majorEastAsia"/>
                <w:sz w:val="24"/>
                <w:szCs w:val="24"/>
              </w:rPr>
            </w:pPr>
          </w:p>
          <w:p w:rsidR="001A0658" w:rsidRDefault="001A0658" w:rsidP="00B10616">
            <w:pPr>
              <w:ind w:firstLineChars="100" w:firstLine="264"/>
              <w:rPr>
                <w:rFonts w:asciiTheme="majorEastAsia" w:eastAsiaTheme="majorEastAsia" w:hAnsiTheme="majorEastAsia"/>
                <w:sz w:val="24"/>
                <w:szCs w:val="24"/>
              </w:rPr>
            </w:pPr>
            <w:r w:rsidRPr="00DB243A">
              <w:rPr>
                <w:rFonts w:asciiTheme="majorEastAsia" w:eastAsiaTheme="majorEastAsia" w:hAnsiTheme="majorEastAsia" w:hint="eastAsia"/>
                <w:sz w:val="24"/>
                <w:szCs w:val="24"/>
              </w:rPr>
              <w:t>※職員室</w:t>
            </w:r>
            <w:r>
              <w:rPr>
                <w:rFonts w:asciiTheme="majorEastAsia" w:eastAsiaTheme="majorEastAsia" w:hAnsiTheme="majorEastAsia" w:hint="eastAsia"/>
                <w:sz w:val="24"/>
                <w:szCs w:val="24"/>
              </w:rPr>
              <w:t>にて</w:t>
            </w:r>
            <w:r w:rsidRPr="00DB243A">
              <w:rPr>
                <w:rFonts w:asciiTheme="majorEastAsia" w:eastAsiaTheme="majorEastAsia" w:hAnsiTheme="majorEastAsia" w:hint="eastAsia"/>
                <w:sz w:val="24"/>
                <w:szCs w:val="24"/>
              </w:rPr>
              <w:t>、既に分かる範囲の内容で119番通報している場合には、以下</w:t>
            </w:r>
          </w:p>
          <w:p w:rsidR="001A0658" w:rsidRPr="00DB243A" w:rsidRDefault="001A0658" w:rsidP="00B10616">
            <w:pPr>
              <w:ind w:firstLineChars="100" w:firstLine="264"/>
              <w:rPr>
                <w:rFonts w:asciiTheme="majorEastAsia" w:eastAsiaTheme="majorEastAsia" w:hAnsiTheme="majorEastAsia" w:hint="eastAsia"/>
                <w:sz w:val="24"/>
                <w:szCs w:val="24"/>
              </w:rPr>
            </w:pPr>
            <w:r w:rsidRPr="00DB243A">
              <w:rPr>
                <w:rFonts w:asciiTheme="majorEastAsia" w:eastAsiaTheme="majorEastAsia" w:hAnsiTheme="majorEastAsia" w:hint="eastAsia"/>
                <w:sz w:val="24"/>
                <w:szCs w:val="24"/>
              </w:rPr>
              <w:t>の対応は消防署への第２報（２回目の通報）になります。</w:t>
            </w:r>
          </w:p>
          <w:p w:rsidR="001A0658" w:rsidRDefault="001A0658" w:rsidP="00B10616">
            <w:pPr>
              <w:ind w:firstLineChars="100" w:firstLine="26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傷病者を実際に見ながら、又は応急手当の状況等を確認しながらの詳細な</w:t>
            </w:r>
          </w:p>
          <w:p w:rsidR="001A0658" w:rsidRDefault="001A0658" w:rsidP="00B10616">
            <w:pPr>
              <w:ind w:firstLineChars="100" w:firstLine="264"/>
              <w:rPr>
                <w:rFonts w:asciiTheme="majorEastAsia" w:eastAsiaTheme="majorEastAsia" w:hAnsiTheme="majorEastAsia"/>
                <w:sz w:val="24"/>
                <w:szCs w:val="24"/>
              </w:rPr>
            </w:pPr>
            <w:r>
              <w:rPr>
                <w:rFonts w:asciiTheme="majorEastAsia" w:eastAsiaTheme="majorEastAsia" w:hAnsiTheme="majorEastAsia" w:hint="eastAsia"/>
                <w:sz w:val="24"/>
                <w:szCs w:val="24"/>
              </w:rPr>
              <w:t>情報は、救急隊が行う処置や搬送病院を決める上でたいへん重要です。</w:t>
            </w:r>
          </w:p>
          <w:p w:rsidR="001A0658" w:rsidRDefault="001A0658" w:rsidP="00B10616">
            <w:pPr>
              <w:ind w:firstLineChars="100" w:firstLine="26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可能であれば、傷病者が見える位置で、119番通報（第２報）をしてくださ</w:t>
            </w:r>
          </w:p>
          <w:p w:rsidR="001A0658" w:rsidRPr="00DB243A" w:rsidRDefault="001A0658" w:rsidP="00B10616">
            <w:pPr>
              <w:ind w:firstLineChars="100" w:firstLine="264"/>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い。</w:t>
            </w:r>
          </w:p>
          <w:p w:rsidR="001A0658" w:rsidRPr="00DB243A" w:rsidRDefault="001A0658" w:rsidP="00B10616">
            <w:pPr>
              <w:ind w:firstLineChars="100" w:firstLine="264"/>
              <w:rPr>
                <w:rFonts w:asciiTheme="majorEastAsia" w:eastAsiaTheme="majorEastAsia" w:hAnsiTheme="majorEastAsia" w:hint="eastAsia"/>
                <w:sz w:val="24"/>
                <w:szCs w:val="24"/>
              </w:rPr>
            </w:pPr>
          </w:p>
          <w:p w:rsidR="001A0658" w:rsidRPr="006E3C34" w:rsidRDefault="001A0658" w:rsidP="00B10616">
            <w:pPr>
              <w:rPr>
                <w:rFonts w:asciiTheme="majorEastAsia" w:eastAsiaTheme="majorEastAsia" w:hAnsiTheme="majorEastAsia"/>
                <w:bCs/>
                <w:sz w:val="36"/>
                <w:u w:val="thick"/>
              </w:rPr>
            </w:pPr>
            <w:r w:rsidRPr="006E3C34">
              <w:rPr>
                <w:rFonts w:asciiTheme="majorEastAsia" w:eastAsiaTheme="majorEastAsia" w:hAnsiTheme="majorEastAsia" w:hint="eastAsia"/>
                <w:sz w:val="36"/>
                <w:u w:val="thick"/>
              </w:rPr>
              <w:t>１．１１９番通報し救急車を呼</w:t>
            </w:r>
            <w:r>
              <w:rPr>
                <w:rFonts w:asciiTheme="majorEastAsia" w:eastAsiaTheme="majorEastAsia" w:hAnsiTheme="majorEastAsia" w:hint="eastAsia"/>
                <w:sz w:val="36"/>
                <w:u w:val="thick"/>
              </w:rPr>
              <w:t>ぶ</w:t>
            </w:r>
            <w:r w:rsidRPr="006E3C34">
              <w:rPr>
                <w:rFonts w:asciiTheme="majorEastAsia" w:eastAsiaTheme="majorEastAsia" w:hAnsiTheme="majorEastAsia" w:hint="eastAsia"/>
                <w:sz w:val="36"/>
                <w:u w:val="thick"/>
              </w:rPr>
              <w:t xml:space="preserve">　</w:t>
            </w:r>
          </w:p>
          <w:p w:rsidR="001A0658" w:rsidRPr="006E3C34" w:rsidRDefault="001A0658" w:rsidP="00B10616">
            <w:pPr>
              <w:rPr>
                <w:rFonts w:asciiTheme="majorEastAsia" w:eastAsiaTheme="majorEastAsia" w:hAnsiTheme="majorEastAsia"/>
                <w:b/>
                <w:bCs/>
                <w:sz w:val="28"/>
              </w:rPr>
            </w:pPr>
            <w:r w:rsidRPr="006E3C34">
              <w:rPr>
                <w:rFonts w:asciiTheme="majorEastAsia" w:eastAsiaTheme="majorEastAsia" w:hAnsiTheme="majorEastAsia" w:hint="eastAsia"/>
                <w:sz w:val="28"/>
              </w:rPr>
              <w:t xml:space="preserve">　□１１９番通報では消防署通信員の質問に落ち着いて回答する</w:t>
            </w:r>
          </w:p>
          <w:p w:rsidR="001A0658" w:rsidRPr="001A0658" w:rsidRDefault="001A0658" w:rsidP="00B10616">
            <w:pPr>
              <w:rPr>
                <w:rFonts w:asciiTheme="majorEastAsia" w:eastAsiaTheme="majorEastAsia" w:hAnsiTheme="majorEastAsia"/>
                <w:b/>
                <w:sz w:val="24"/>
                <w:szCs w:val="24"/>
              </w:rPr>
            </w:pPr>
            <w:r w:rsidRPr="006E3C34">
              <w:rPr>
                <w:rFonts w:asciiTheme="majorEastAsia" w:eastAsiaTheme="majorEastAsia" w:hAnsiTheme="majorEastAsia" w:hint="eastAsia"/>
                <w:sz w:val="28"/>
              </w:rPr>
              <w:t xml:space="preserve">　　　</w:t>
            </w:r>
            <w:r w:rsidRPr="001A0658">
              <w:rPr>
                <w:rFonts w:asciiTheme="majorEastAsia" w:eastAsiaTheme="majorEastAsia" w:hAnsiTheme="majorEastAsia" w:hint="eastAsia"/>
                <w:b/>
                <w:sz w:val="24"/>
                <w:szCs w:val="24"/>
              </w:rPr>
              <w:t>例）この時点</w:t>
            </w:r>
            <w:r w:rsidRPr="001A0658">
              <w:rPr>
                <w:rFonts w:asciiTheme="majorEastAsia" w:eastAsiaTheme="majorEastAsia" w:hAnsiTheme="majorEastAsia" w:hint="eastAsia"/>
                <w:b/>
                <w:sz w:val="24"/>
                <w:szCs w:val="24"/>
              </w:rPr>
              <w:t>が</w:t>
            </w:r>
            <w:r w:rsidRPr="001A0658">
              <w:rPr>
                <w:rFonts w:asciiTheme="majorEastAsia" w:eastAsiaTheme="majorEastAsia" w:hAnsiTheme="majorEastAsia" w:hint="eastAsia"/>
                <w:b/>
                <w:sz w:val="24"/>
                <w:szCs w:val="24"/>
              </w:rPr>
              <w:t>初めての119番通報</w:t>
            </w:r>
            <w:r w:rsidRPr="001A0658">
              <w:rPr>
                <w:rFonts w:asciiTheme="majorEastAsia" w:eastAsiaTheme="majorEastAsia" w:hAnsiTheme="majorEastAsia" w:hint="eastAsia"/>
                <w:b/>
                <w:sz w:val="24"/>
                <w:szCs w:val="24"/>
              </w:rPr>
              <w:t>である</w:t>
            </w:r>
            <w:r w:rsidRPr="001A0658">
              <w:rPr>
                <w:rFonts w:asciiTheme="majorEastAsia" w:eastAsiaTheme="majorEastAsia" w:hAnsiTheme="majorEastAsia" w:hint="eastAsia"/>
                <w:b/>
                <w:sz w:val="24"/>
                <w:szCs w:val="24"/>
              </w:rPr>
              <w:t>場合</w:t>
            </w:r>
          </w:p>
          <w:p w:rsidR="001A0658" w:rsidRPr="00C8133B" w:rsidRDefault="001A0658" w:rsidP="00B10616">
            <w:pPr>
              <w:ind w:firstLineChars="600" w:firstLine="1583"/>
              <w:rPr>
                <w:rFonts w:asciiTheme="majorEastAsia" w:eastAsiaTheme="majorEastAsia" w:hAnsiTheme="majorEastAsia"/>
                <w:b/>
                <w:bCs/>
                <w:sz w:val="24"/>
                <w:szCs w:val="24"/>
              </w:rPr>
            </w:pPr>
            <w:r w:rsidRPr="00C8133B">
              <w:rPr>
                <w:rFonts w:asciiTheme="majorEastAsia" w:eastAsiaTheme="majorEastAsia" w:hAnsiTheme="majorEastAsia" w:hint="eastAsia"/>
                <w:sz w:val="24"/>
                <w:szCs w:val="24"/>
              </w:rPr>
              <w:t>○○学校です。救急車をお願いします。</w:t>
            </w:r>
          </w:p>
          <w:p w:rsidR="001A0658" w:rsidRDefault="001A0658" w:rsidP="00B10616">
            <w:pPr>
              <w:rPr>
                <w:rFonts w:asciiTheme="majorEastAsia" w:eastAsiaTheme="majorEastAsia" w:hAnsiTheme="majorEastAsia"/>
                <w:sz w:val="24"/>
                <w:szCs w:val="24"/>
              </w:rPr>
            </w:pPr>
            <w:r w:rsidRPr="00C8133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C8133B">
              <w:rPr>
                <w:rFonts w:asciiTheme="majorEastAsia" w:eastAsiaTheme="majorEastAsia" w:hAnsiTheme="majorEastAsia" w:hint="eastAsia"/>
                <w:sz w:val="24"/>
                <w:szCs w:val="24"/>
              </w:rPr>
              <w:t>〇歳男児or女児（男性・女性）（何が・どうして・どうなった）（現</w:t>
            </w:r>
          </w:p>
          <w:p w:rsidR="001A0658" w:rsidRDefault="001A0658" w:rsidP="00B10616">
            <w:pPr>
              <w:ind w:firstLineChars="500" w:firstLine="1319"/>
              <w:rPr>
                <w:rFonts w:asciiTheme="majorEastAsia" w:eastAsiaTheme="majorEastAsia" w:hAnsiTheme="majorEastAsia"/>
                <w:sz w:val="24"/>
                <w:szCs w:val="24"/>
              </w:rPr>
            </w:pPr>
            <w:r w:rsidRPr="00C8133B">
              <w:rPr>
                <w:rFonts w:asciiTheme="majorEastAsia" w:eastAsiaTheme="majorEastAsia" w:hAnsiTheme="majorEastAsia" w:hint="eastAsia"/>
                <w:sz w:val="24"/>
                <w:szCs w:val="24"/>
              </w:rPr>
              <w:t>在は、どのように・どうなっている）</w:t>
            </w:r>
          </w:p>
          <w:p w:rsidR="001A0658" w:rsidRDefault="001A0658" w:rsidP="00B10616">
            <w:pPr>
              <w:ind w:firstLineChars="500" w:firstLine="1319"/>
              <w:rPr>
                <w:rFonts w:asciiTheme="majorEastAsia" w:eastAsiaTheme="majorEastAsia" w:hAnsiTheme="majorEastAsia"/>
                <w:sz w:val="24"/>
                <w:szCs w:val="24"/>
              </w:rPr>
            </w:pPr>
          </w:p>
          <w:p w:rsidR="001A0658" w:rsidRPr="001A0658" w:rsidRDefault="001A0658" w:rsidP="001A0658">
            <w:pPr>
              <w:ind w:firstLineChars="350" w:firstLine="927"/>
              <w:rPr>
                <w:rFonts w:asciiTheme="majorEastAsia" w:eastAsiaTheme="majorEastAsia" w:hAnsiTheme="majorEastAsia"/>
                <w:b/>
                <w:sz w:val="24"/>
                <w:szCs w:val="24"/>
              </w:rPr>
            </w:pPr>
            <w:r w:rsidRPr="001A0658">
              <w:rPr>
                <w:rFonts w:asciiTheme="majorEastAsia" w:eastAsiaTheme="majorEastAsia" w:hAnsiTheme="majorEastAsia" w:hint="eastAsia"/>
                <w:b/>
                <w:sz w:val="24"/>
                <w:szCs w:val="24"/>
              </w:rPr>
              <w:t>例）第２報（２回目の通報）</w:t>
            </w:r>
            <w:r w:rsidRPr="001A0658">
              <w:rPr>
                <w:rFonts w:asciiTheme="majorEastAsia" w:eastAsiaTheme="majorEastAsia" w:hAnsiTheme="majorEastAsia" w:hint="eastAsia"/>
                <w:b/>
                <w:sz w:val="24"/>
                <w:szCs w:val="24"/>
              </w:rPr>
              <w:t>である</w:t>
            </w:r>
            <w:r w:rsidRPr="001A0658">
              <w:rPr>
                <w:rFonts w:asciiTheme="majorEastAsia" w:eastAsiaTheme="majorEastAsia" w:hAnsiTheme="majorEastAsia" w:hint="eastAsia"/>
                <w:b/>
                <w:sz w:val="24"/>
                <w:szCs w:val="24"/>
              </w:rPr>
              <w:t>場合</w:t>
            </w:r>
          </w:p>
          <w:p w:rsidR="001A0658" w:rsidRDefault="001A0658" w:rsidP="00B10616">
            <w:pPr>
              <w:ind w:firstLineChars="400" w:firstLine="105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先ほど通報した〇〇学校です。</w:t>
            </w:r>
          </w:p>
          <w:p w:rsidR="001A0658" w:rsidRDefault="001A0658" w:rsidP="00B10616">
            <w:pPr>
              <w:ind w:leftChars="200" w:left="468" w:firstLineChars="200" w:firstLine="52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〇歳</w:t>
            </w:r>
            <w:r w:rsidRPr="00C8133B">
              <w:rPr>
                <w:rFonts w:asciiTheme="majorEastAsia" w:eastAsiaTheme="majorEastAsia" w:hAnsiTheme="majorEastAsia" w:hint="eastAsia"/>
                <w:sz w:val="24"/>
                <w:szCs w:val="24"/>
              </w:rPr>
              <w:t>男児or女児（男性・女性）</w:t>
            </w:r>
            <w:r>
              <w:rPr>
                <w:rFonts w:asciiTheme="majorEastAsia" w:eastAsiaTheme="majorEastAsia" w:hAnsiTheme="majorEastAsia" w:hint="eastAsia"/>
                <w:sz w:val="24"/>
                <w:szCs w:val="24"/>
              </w:rPr>
              <w:t>、現在は（どのような）状態、職員</w:t>
            </w:r>
          </w:p>
          <w:p w:rsidR="001A0658" w:rsidRDefault="001A0658" w:rsidP="00B10616">
            <w:pPr>
              <w:ind w:leftChars="200" w:left="468" w:firstLineChars="300" w:firstLine="792"/>
              <w:rPr>
                <w:rFonts w:asciiTheme="majorEastAsia" w:eastAsiaTheme="majorEastAsia" w:hAnsiTheme="majorEastAsia"/>
                <w:sz w:val="24"/>
                <w:szCs w:val="24"/>
              </w:rPr>
            </w:pPr>
            <w:r>
              <w:rPr>
                <w:rFonts w:asciiTheme="majorEastAsia" w:eastAsiaTheme="majorEastAsia" w:hAnsiTheme="majorEastAsia" w:hint="eastAsia"/>
                <w:sz w:val="24"/>
                <w:szCs w:val="24"/>
              </w:rPr>
              <w:t>が応急手当（心肺蘇生等）を実施し、（どうして・どうなって）いる</w:t>
            </w:r>
          </w:p>
          <w:p w:rsidR="001A0658" w:rsidRDefault="001A0658" w:rsidP="00B10616">
            <w:pPr>
              <w:ind w:leftChars="200" w:left="468" w:firstLineChars="300" w:firstLine="792"/>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状態。</w:t>
            </w:r>
          </w:p>
          <w:p w:rsidR="001A0658" w:rsidRPr="001A0658" w:rsidRDefault="001A0658" w:rsidP="00B10616">
            <w:pPr>
              <w:ind w:firstLineChars="600" w:firstLine="1589"/>
              <w:rPr>
                <w:rFonts w:asciiTheme="majorEastAsia" w:eastAsiaTheme="majorEastAsia" w:hAnsiTheme="majorEastAsia"/>
                <w:b/>
                <w:sz w:val="24"/>
                <w:szCs w:val="24"/>
              </w:rPr>
            </w:pPr>
            <w:r w:rsidRPr="001A0658">
              <w:rPr>
                <w:rFonts w:asciiTheme="majorEastAsia" w:eastAsiaTheme="majorEastAsia" w:hAnsiTheme="majorEastAsia" w:hint="eastAsia"/>
                <w:b/>
                <w:sz w:val="24"/>
                <w:szCs w:val="24"/>
              </w:rPr>
              <w:t>・・・通信員の質問に対し答える</w:t>
            </w:r>
          </w:p>
          <w:p w:rsidR="001A0658" w:rsidRPr="006E3C34" w:rsidRDefault="001A0658" w:rsidP="00B10616">
            <w:pPr>
              <w:ind w:firstLineChars="100" w:firstLine="304"/>
              <w:rPr>
                <w:rFonts w:asciiTheme="majorEastAsia" w:eastAsiaTheme="majorEastAsia" w:hAnsiTheme="majorEastAsia"/>
                <w:sz w:val="28"/>
              </w:rPr>
            </w:pPr>
            <w:r w:rsidRPr="006E3C34">
              <w:rPr>
                <w:rFonts w:asciiTheme="majorEastAsia" w:eastAsiaTheme="majorEastAsia" w:hAnsiTheme="majorEastAsia" w:hint="eastAsia"/>
                <w:sz w:val="28"/>
              </w:rPr>
              <w:t>□救急車の誘導に職員等を配置することを伝える</w:t>
            </w:r>
          </w:p>
          <w:p w:rsidR="001A0658" w:rsidRPr="006E3C34" w:rsidRDefault="001A0658" w:rsidP="00B10616">
            <w:pPr>
              <w:rPr>
                <w:rFonts w:asciiTheme="majorEastAsia" w:eastAsiaTheme="majorEastAsia" w:hAnsiTheme="majorEastAsia"/>
                <w:b/>
                <w:bCs/>
                <w:sz w:val="28"/>
              </w:rPr>
            </w:pPr>
            <w:r w:rsidRPr="006E3C34">
              <w:rPr>
                <w:rFonts w:asciiTheme="majorEastAsia" w:eastAsiaTheme="majorEastAsia" w:hAnsiTheme="majorEastAsia" w:hint="eastAsia"/>
                <w:sz w:val="28"/>
              </w:rPr>
              <w:t xml:space="preserve">　□１１９番通信員に手当</w:t>
            </w:r>
            <w:r>
              <w:rPr>
                <w:rFonts w:asciiTheme="majorEastAsia" w:eastAsiaTheme="majorEastAsia" w:hAnsiTheme="majorEastAsia" w:hint="eastAsia"/>
                <w:sz w:val="28"/>
              </w:rPr>
              <w:t>や対応</w:t>
            </w:r>
            <w:r w:rsidRPr="006E3C34">
              <w:rPr>
                <w:rFonts w:asciiTheme="majorEastAsia" w:eastAsiaTheme="majorEastAsia" w:hAnsiTheme="majorEastAsia" w:hint="eastAsia"/>
                <w:sz w:val="28"/>
              </w:rPr>
              <w:t>の指導を受ける</w:t>
            </w:r>
          </w:p>
          <w:p w:rsidR="001A0658" w:rsidRPr="006E3C34" w:rsidRDefault="001A0658" w:rsidP="00B10616">
            <w:pPr>
              <w:ind w:firstLineChars="100" w:firstLine="234"/>
              <w:rPr>
                <w:rFonts w:asciiTheme="majorEastAsia" w:eastAsiaTheme="majorEastAsia" w:hAnsiTheme="majorEastAsia"/>
              </w:rPr>
            </w:pPr>
          </w:p>
          <w:p w:rsidR="001A0658" w:rsidRPr="006E3C34" w:rsidRDefault="001A0658" w:rsidP="00B10616">
            <w:pPr>
              <w:rPr>
                <w:rFonts w:asciiTheme="majorEastAsia" w:eastAsiaTheme="majorEastAsia" w:hAnsiTheme="majorEastAsia"/>
                <w:sz w:val="36"/>
                <w:szCs w:val="36"/>
                <w:u w:val="thick"/>
              </w:rPr>
            </w:pPr>
            <w:r w:rsidRPr="006E3C34">
              <w:rPr>
                <w:rFonts w:asciiTheme="majorEastAsia" w:eastAsiaTheme="majorEastAsia" w:hAnsiTheme="majorEastAsia" w:hint="eastAsia"/>
                <w:sz w:val="36"/>
                <w:szCs w:val="36"/>
                <w:u w:val="thick"/>
              </w:rPr>
              <w:t xml:space="preserve">２．報告　</w:t>
            </w:r>
          </w:p>
          <w:p w:rsidR="001A0658" w:rsidRPr="006E3C34" w:rsidRDefault="001A0658" w:rsidP="00B10616">
            <w:pPr>
              <w:rPr>
                <w:rFonts w:asciiTheme="majorEastAsia" w:eastAsiaTheme="majorEastAsia" w:hAnsiTheme="majorEastAsia"/>
                <w:sz w:val="28"/>
              </w:rPr>
            </w:pPr>
            <w:r w:rsidRPr="006E3C34">
              <w:rPr>
                <w:rFonts w:asciiTheme="majorEastAsia" w:eastAsiaTheme="majorEastAsia" w:hAnsiTheme="majorEastAsia" w:hint="eastAsia"/>
                <w:sz w:val="28"/>
              </w:rPr>
              <w:t xml:space="preserve">　□現場のリーダーに救急車を呼んだことを報告する</w:t>
            </w:r>
          </w:p>
          <w:p w:rsidR="001A0658" w:rsidRPr="006E3C34" w:rsidRDefault="001A0658" w:rsidP="00B10616">
            <w:pPr>
              <w:rPr>
                <w:rFonts w:asciiTheme="majorEastAsia" w:eastAsiaTheme="majorEastAsia" w:hAnsiTheme="majorEastAsia"/>
                <w:sz w:val="22"/>
              </w:rPr>
            </w:pPr>
          </w:p>
          <w:p w:rsidR="001A0658" w:rsidRPr="00BF3DC5" w:rsidRDefault="001A0658" w:rsidP="00B10616">
            <w:pPr>
              <w:ind w:firstLineChars="100" w:firstLine="424"/>
              <w:rPr>
                <w:rFonts w:asciiTheme="majorEastAsia" w:eastAsiaTheme="majorEastAsia" w:hAnsiTheme="majorEastAsia"/>
              </w:rPr>
            </w:pPr>
            <w:r w:rsidRPr="006E3C34">
              <w:rPr>
                <w:rFonts w:asciiTheme="majorEastAsia" w:eastAsiaTheme="majorEastAsia" w:hAnsiTheme="majorEastAsia" w:hint="eastAsia"/>
                <w:color w:val="FF0000"/>
                <w:sz w:val="40"/>
              </w:rPr>
              <w:t>※状況が変われば再度１１９番通報する！</w:t>
            </w:r>
          </w:p>
        </w:tc>
      </w:tr>
      <w:bookmarkEnd w:id="2"/>
    </w:tbl>
    <w:p w:rsidR="001A0658" w:rsidRPr="001A0658" w:rsidRDefault="001A0658" w:rsidP="00232FEA">
      <w:pPr>
        <w:rPr>
          <w:rFonts w:asciiTheme="majorEastAsia" w:eastAsiaTheme="majorEastAsia" w:hAnsiTheme="majorEastAsia"/>
        </w:rPr>
      </w:pPr>
    </w:p>
    <w:p w:rsidR="001A0658" w:rsidRPr="00BF3DC5" w:rsidRDefault="001A0658" w:rsidP="00232FEA">
      <w:pPr>
        <w:rPr>
          <w:rFonts w:asciiTheme="majorEastAsia" w:eastAsiaTheme="majorEastAsia" w:hAnsiTheme="majorEastAsia" w:hint="eastAsia"/>
        </w:rPr>
      </w:pPr>
    </w:p>
    <w:tbl>
      <w:tblPr>
        <w:tblStyle w:val="a3"/>
        <w:tblW w:w="0" w:type="auto"/>
        <w:tblLook w:val="04A0" w:firstRow="1" w:lastRow="0" w:firstColumn="1" w:lastColumn="0" w:noHBand="0" w:noVBand="1"/>
      </w:tblPr>
      <w:tblGrid>
        <w:gridCol w:w="9552"/>
      </w:tblGrid>
      <w:tr w:rsidR="006E3C34" w:rsidTr="00D679F0">
        <w:trPr>
          <w:trHeight w:val="1134"/>
        </w:trPr>
        <w:tc>
          <w:tcPr>
            <w:tcW w:w="9552"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clear" w:color="auto" w:fill="C0504D" w:themeFill="accent2"/>
            <w:vAlign w:val="center"/>
          </w:tcPr>
          <w:p w:rsidR="006E3C34" w:rsidRPr="006E3C34" w:rsidRDefault="002C696E" w:rsidP="00C354FD">
            <w:pPr>
              <w:jc w:val="center"/>
              <w:rPr>
                <w:rFonts w:asciiTheme="majorEastAsia" w:eastAsiaTheme="majorEastAsia" w:hAnsiTheme="majorEastAsia"/>
                <w:sz w:val="44"/>
                <w:szCs w:val="44"/>
              </w:rPr>
            </w:pPr>
            <w:bookmarkStart w:id="3" w:name="_Hlk530478332"/>
            <w:r>
              <w:rPr>
                <w:rFonts w:asciiTheme="majorEastAsia" w:eastAsiaTheme="majorEastAsia" w:hAnsiTheme="majorEastAsia" w:hint="eastAsia"/>
                <w:noProof/>
                <w:color w:val="FFFFFF" w:themeColor="background1"/>
                <w:sz w:val="48"/>
                <w:szCs w:val="48"/>
              </w:rPr>
              <mc:AlternateContent>
                <mc:Choice Requires="wps">
                  <w:drawing>
                    <wp:anchor distT="0" distB="0" distL="114300" distR="114300" simplePos="0" relativeHeight="251685376" behindDoc="0" locked="0" layoutInCell="1" allowOverlap="1" wp14:anchorId="18156D66" wp14:editId="09129157">
                      <wp:simplePos x="0" y="0"/>
                      <wp:positionH relativeFrom="column">
                        <wp:posOffset>0</wp:posOffset>
                      </wp:positionH>
                      <wp:positionV relativeFrom="paragraph">
                        <wp:posOffset>13970</wp:posOffset>
                      </wp:positionV>
                      <wp:extent cx="1085850" cy="5524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085850" cy="552450"/>
                              </a:xfrm>
                              <a:prstGeom prst="rect">
                                <a:avLst/>
                              </a:prstGeom>
                              <a:solidFill>
                                <a:srgbClr val="C0504D"/>
                              </a:solidFill>
                              <a:ln w="25400" cap="flat" cmpd="sng" algn="ctr">
                                <a:noFill/>
                                <a:prstDash val="solid"/>
                              </a:ln>
                              <a:effectLst/>
                            </wps:spPr>
                            <wps:txbx>
                              <w:txbxContent>
                                <w:p w:rsidR="002C696E" w:rsidRPr="002C696E" w:rsidRDefault="002C696E" w:rsidP="002C696E">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sidR="001A0658">
                                    <w:rPr>
                                      <w:rFonts w:ascii="HGP創英角ｺﾞｼｯｸUB" w:eastAsia="HGP創英角ｺﾞｼｯｸUB" w:hAnsi="HGP創英角ｺﾞｼｯｸUB"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56D66" id="正方形/長方形 27" o:spid="_x0000_s1029" style="position:absolute;left:0;text-align:left;margin-left:0;margin-top:1.1pt;width:85.5pt;height:4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" fillcolor="#c0504d" stroked="f" strokeweight="2pt">
                      <v:textbox>
                        <w:txbxContent>
                          <w:p w:rsidR="002C696E" w:rsidRPr="002C696E" w:rsidRDefault="002C696E" w:rsidP="002C696E">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sidR="001A0658">
                              <w:rPr>
                                <w:rFonts w:ascii="HGP創英角ｺﾞｼｯｸUB" w:eastAsia="HGP創英角ｺﾞｼｯｸUB" w:hAnsi="HGP創英角ｺﾞｼｯｸUB" w:hint="eastAsia"/>
                                <w:sz w:val="40"/>
                                <w:szCs w:val="40"/>
                              </w:rPr>
                              <w:t>４</w:t>
                            </w:r>
                          </w:p>
                        </w:txbxContent>
                      </v:textbox>
                    </v:rect>
                  </w:pict>
                </mc:Fallback>
              </mc:AlternateContent>
            </w:r>
            <w:r w:rsidR="006E3C34" w:rsidRPr="006E3C34">
              <w:rPr>
                <w:rFonts w:asciiTheme="majorEastAsia" w:eastAsiaTheme="majorEastAsia" w:hAnsiTheme="majorEastAsia" w:hint="eastAsia"/>
                <w:color w:val="FFFFFF" w:themeColor="background1"/>
                <w:sz w:val="44"/>
                <w:szCs w:val="44"/>
              </w:rPr>
              <w:t>応急手当の実施者</w:t>
            </w:r>
          </w:p>
        </w:tc>
      </w:tr>
      <w:tr w:rsidR="006E3C34" w:rsidRPr="00BF3DC5" w:rsidTr="00D679F0">
        <w:tc>
          <w:tcPr>
            <w:tcW w:w="9552"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E3C34" w:rsidRPr="0065314E" w:rsidRDefault="006E3C34" w:rsidP="00C354FD">
            <w:pPr>
              <w:ind w:firstLineChars="100" w:firstLine="264"/>
              <w:rPr>
                <w:rFonts w:asciiTheme="majorEastAsia" w:eastAsiaTheme="majorEastAsia" w:hAnsiTheme="majorEastAsia"/>
                <w:b/>
                <w:bCs/>
                <w:sz w:val="24"/>
                <w:szCs w:val="24"/>
                <w:u w:val="thick"/>
              </w:rPr>
            </w:pPr>
            <w:r w:rsidRPr="0065314E">
              <w:rPr>
                <w:rFonts w:asciiTheme="majorEastAsia" w:eastAsiaTheme="majorEastAsia" w:hAnsiTheme="majorEastAsia" w:hint="eastAsia"/>
                <w:sz w:val="24"/>
              </w:rPr>
              <w:t>（□はチッエック欄、行った対応をチェックし確認する。）</w:t>
            </w:r>
          </w:p>
          <w:p w:rsidR="006E3C34" w:rsidRPr="0065314E" w:rsidRDefault="006E3C34" w:rsidP="006E3C34">
            <w:pPr>
              <w:rPr>
                <w:rFonts w:asciiTheme="majorEastAsia" w:eastAsiaTheme="majorEastAsia" w:hAnsiTheme="majorEastAsia"/>
                <w:sz w:val="24"/>
                <w:u w:val="thick"/>
              </w:rPr>
            </w:pPr>
            <w:r w:rsidRPr="0065314E">
              <w:rPr>
                <w:rFonts w:asciiTheme="majorEastAsia" w:eastAsiaTheme="majorEastAsia" w:hAnsiTheme="majorEastAsia" w:hint="eastAsia"/>
                <w:sz w:val="36"/>
                <w:u w:val="thick"/>
              </w:rPr>
              <w:t xml:space="preserve">１．手当の状況を確認します　</w:t>
            </w:r>
          </w:p>
          <w:p w:rsidR="006E3C34" w:rsidRPr="0065314E" w:rsidRDefault="006E3C34" w:rsidP="006E3C34">
            <w:pPr>
              <w:ind w:firstLineChars="100" w:firstLine="304"/>
              <w:rPr>
                <w:rFonts w:asciiTheme="majorEastAsia" w:eastAsiaTheme="majorEastAsia" w:hAnsiTheme="majorEastAsia"/>
                <w:sz w:val="28"/>
              </w:rPr>
            </w:pPr>
            <w:r w:rsidRPr="0065314E">
              <w:rPr>
                <w:rFonts w:asciiTheme="majorEastAsia" w:eastAsiaTheme="majorEastAsia" w:hAnsiTheme="majorEastAsia" w:hint="eastAsia"/>
                <w:sz w:val="28"/>
              </w:rPr>
              <w:t>※下記の場合は、現場のリーダーに報告すること！！</w:t>
            </w:r>
          </w:p>
          <w:p w:rsidR="006E3C34" w:rsidRPr="0065314E" w:rsidRDefault="006E3C34" w:rsidP="006E3C34">
            <w:pPr>
              <w:ind w:firstLineChars="200" w:firstLine="608"/>
              <w:rPr>
                <w:rFonts w:asciiTheme="majorEastAsia" w:eastAsiaTheme="majorEastAsia" w:hAnsiTheme="majorEastAsia"/>
                <w:sz w:val="28"/>
              </w:rPr>
            </w:pPr>
            <w:r w:rsidRPr="0065314E">
              <w:rPr>
                <w:rFonts w:asciiTheme="majorEastAsia" w:eastAsiaTheme="majorEastAsia" w:hAnsiTheme="majorEastAsia" w:hint="eastAsia"/>
                <w:sz w:val="28"/>
              </w:rPr>
              <w:t>□手当に必要な道具の不足</w:t>
            </w:r>
          </w:p>
          <w:p w:rsidR="006E3C34" w:rsidRPr="0065314E" w:rsidRDefault="006E3C34" w:rsidP="006E3C34">
            <w:pPr>
              <w:ind w:firstLineChars="200" w:firstLine="608"/>
              <w:rPr>
                <w:rFonts w:asciiTheme="majorEastAsia" w:eastAsiaTheme="majorEastAsia" w:hAnsiTheme="majorEastAsia"/>
                <w:sz w:val="28"/>
              </w:rPr>
            </w:pPr>
            <w:r w:rsidRPr="0065314E">
              <w:rPr>
                <w:rFonts w:asciiTheme="majorEastAsia" w:eastAsiaTheme="majorEastAsia" w:hAnsiTheme="majorEastAsia" w:hint="eastAsia"/>
                <w:sz w:val="28"/>
              </w:rPr>
              <w:t>□手当を行う人数の不足</w:t>
            </w:r>
          </w:p>
          <w:p w:rsidR="006E3C34" w:rsidRPr="0065314E" w:rsidRDefault="006E3C34" w:rsidP="006E3C34">
            <w:pPr>
              <w:ind w:firstLineChars="200" w:firstLine="608"/>
              <w:rPr>
                <w:rFonts w:asciiTheme="majorEastAsia" w:eastAsiaTheme="majorEastAsia" w:hAnsiTheme="majorEastAsia"/>
                <w:sz w:val="28"/>
              </w:rPr>
            </w:pPr>
            <w:r w:rsidRPr="0065314E">
              <w:rPr>
                <w:rFonts w:asciiTheme="majorEastAsia" w:eastAsiaTheme="majorEastAsia" w:hAnsiTheme="majorEastAsia" w:hint="eastAsia"/>
                <w:sz w:val="28"/>
              </w:rPr>
              <w:t>□様子が変化したとき（１１９番へ再び通報するように依頼）</w:t>
            </w:r>
          </w:p>
          <w:p w:rsidR="006E3C34" w:rsidRPr="0065314E" w:rsidRDefault="006E3C34" w:rsidP="006E3C34">
            <w:pPr>
              <w:ind w:firstLineChars="200" w:firstLine="608"/>
              <w:rPr>
                <w:rFonts w:asciiTheme="majorEastAsia" w:eastAsiaTheme="majorEastAsia" w:hAnsiTheme="majorEastAsia"/>
                <w:b/>
                <w:bCs/>
                <w:sz w:val="28"/>
              </w:rPr>
            </w:pPr>
            <w:r w:rsidRPr="0065314E">
              <w:rPr>
                <w:rFonts w:asciiTheme="majorEastAsia" w:eastAsiaTheme="majorEastAsia" w:hAnsiTheme="majorEastAsia" w:hint="eastAsia"/>
                <w:sz w:val="28"/>
              </w:rPr>
              <w:t>□傷病者の様子や行った手当は逐次報告する</w:t>
            </w:r>
          </w:p>
          <w:p w:rsidR="006E3C34" w:rsidRPr="0065314E" w:rsidRDefault="006E3C34" w:rsidP="006E3C34">
            <w:pPr>
              <w:ind w:firstLineChars="200" w:firstLine="608"/>
              <w:rPr>
                <w:rFonts w:asciiTheme="majorEastAsia" w:eastAsiaTheme="majorEastAsia" w:hAnsiTheme="majorEastAsia"/>
                <w:b/>
                <w:sz w:val="28"/>
              </w:rPr>
            </w:pPr>
            <w:r w:rsidRPr="0065314E">
              <w:rPr>
                <w:rFonts w:asciiTheme="majorEastAsia" w:eastAsiaTheme="majorEastAsia" w:hAnsiTheme="majorEastAsia" w:hint="eastAsia"/>
                <w:sz w:val="28"/>
              </w:rPr>
              <w:t>□</w:t>
            </w:r>
            <w:r w:rsidRPr="0065314E">
              <w:rPr>
                <w:rFonts w:asciiTheme="majorEastAsia" w:eastAsiaTheme="majorEastAsia" w:hAnsiTheme="majorEastAsia" w:hint="eastAsia"/>
                <w:color w:val="FF0000"/>
                <w:sz w:val="28"/>
              </w:rPr>
              <w:t>普段どおりの呼吸か確認</w:t>
            </w:r>
            <w:r w:rsidRPr="0065314E">
              <w:rPr>
                <w:rFonts w:asciiTheme="majorEastAsia" w:eastAsiaTheme="majorEastAsia" w:hAnsiTheme="majorEastAsia" w:hint="eastAsia"/>
                <w:sz w:val="28"/>
              </w:rPr>
              <w:t>（呼びかけても反応がなく普段どお</w:t>
            </w:r>
          </w:p>
          <w:p w:rsidR="006E3C34" w:rsidRPr="0065314E" w:rsidRDefault="006E3C34" w:rsidP="006E3C34">
            <w:pPr>
              <w:ind w:firstLineChars="300" w:firstLine="912"/>
              <w:rPr>
                <w:rFonts w:asciiTheme="majorEastAsia" w:eastAsiaTheme="majorEastAsia" w:hAnsiTheme="majorEastAsia"/>
                <w:sz w:val="28"/>
              </w:rPr>
            </w:pPr>
            <w:r w:rsidRPr="0065314E">
              <w:rPr>
                <w:rFonts w:asciiTheme="majorEastAsia" w:eastAsiaTheme="majorEastAsia" w:hAnsiTheme="majorEastAsia" w:hint="eastAsia"/>
                <w:sz w:val="28"/>
              </w:rPr>
              <w:t>りの呼吸でない場合は、胸骨圧迫開始を指示or自ら実施）</w:t>
            </w:r>
          </w:p>
          <w:p w:rsidR="0065314E" w:rsidRPr="0065314E" w:rsidRDefault="0065314E" w:rsidP="006E3C34">
            <w:pPr>
              <w:ind w:firstLineChars="300" w:firstLine="792"/>
              <w:rPr>
                <w:rFonts w:asciiTheme="majorEastAsia" w:eastAsiaTheme="majorEastAsia" w:hAnsiTheme="majorEastAsia"/>
                <w:sz w:val="24"/>
                <w:szCs w:val="24"/>
              </w:rPr>
            </w:pPr>
          </w:p>
          <w:p w:rsidR="006E3C34" w:rsidRPr="0065314E" w:rsidRDefault="006E3C34" w:rsidP="006E3C34">
            <w:pPr>
              <w:rPr>
                <w:rFonts w:asciiTheme="majorEastAsia" w:eastAsiaTheme="majorEastAsia" w:hAnsiTheme="majorEastAsia"/>
                <w:sz w:val="36"/>
                <w:u w:val="thick"/>
              </w:rPr>
            </w:pPr>
            <w:r w:rsidRPr="0065314E">
              <w:rPr>
                <w:rFonts w:asciiTheme="majorEastAsia" w:eastAsiaTheme="majorEastAsia" w:hAnsiTheme="majorEastAsia" w:hint="eastAsia"/>
                <w:sz w:val="36"/>
                <w:u w:val="thick"/>
              </w:rPr>
              <w:t xml:space="preserve">２．心肺蘇生法を実施した場合　</w:t>
            </w:r>
          </w:p>
          <w:p w:rsidR="006E3C34" w:rsidRPr="0065314E" w:rsidRDefault="006E3C34" w:rsidP="006E3C34">
            <w:pPr>
              <w:ind w:firstLineChars="200" w:firstLine="608"/>
              <w:rPr>
                <w:rFonts w:asciiTheme="majorEastAsia" w:eastAsiaTheme="majorEastAsia" w:hAnsiTheme="majorEastAsia"/>
                <w:sz w:val="28"/>
              </w:rPr>
            </w:pPr>
            <w:r w:rsidRPr="0065314E">
              <w:rPr>
                <w:rFonts w:asciiTheme="majorEastAsia" w:eastAsiaTheme="majorEastAsia" w:hAnsiTheme="majorEastAsia" w:hint="eastAsia"/>
                <w:sz w:val="28"/>
              </w:rPr>
              <w:t>□２分間を目安に胸骨圧迫を交代させる</w:t>
            </w:r>
          </w:p>
          <w:p w:rsidR="006E3C34" w:rsidRPr="0065314E" w:rsidRDefault="006E3C34" w:rsidP="006E3C34">
            <w:pPr>
              <w:ind w:firstLineChars="200" w:firstLine="608"/>
              <w:rPr>
                <w:rFonts w:asciiTheme="majorEastAsia" w:eastAsiaTheme="majorEastAsia" w:hAnsiTheme="majorEastAsia"/>
                <w:sz w:val="28"/>
              </w:rPr>
            </w:pPr>
            <w:r w:rsidRPr="0065314E">
              <w:rPr>
                <w:rFonts w:asciiTheme="majorEastAsia" w:eastAsiaTheme="majorEastAsia" w:hAnsiTheme="majorEastAsia" w:hint="eastAsia"/>
                <w:sz w:val="28"/>
              </w:rPr>
              <w:t>□胸骨圧迫の正確性を確認する</w:t>
            </w:r>
          </w:p>
          <w:p w:rsidR="006E3C34" w:rsidRPr="0065314E" w:rsidRDefault="006E3C34" w:rsidP="006E3C34">
            <w:pPr>
              <w:ind w:firstLineChars="200" w:firstLine="608"/>
              <w:rPr>
                <w:rFonts w:asciiTheme="majorEastAsia" w:eastAsiaTheme="majorEastAsia" w:hAnsiTheme="majorEastAsia"/>
                <w:sz w:val="28"/>
              </w:rPr>
            </w:pPr>
            <w:r w:rsidRPr="0065314E">
              <w:rPr>
                <w:rFonts w:asciiTheme="majorEastAsia" w:eastAsiaTheme="majorEastAsia" w:hAnsiTheme="majorEastAsia" w:hint="eastAsia"/>
                <w:sz w:val="28"/>
              </w:rPr>
              <w:t xml:space="preserve">　○圧迫位置（胸の真ん中を胸に対し垂直に押せる位置）</w:t>
            </w:r>
          </w:p>
          <w:p w:rsidR="006E3C34" w:rsidRPr="0065314E" w:rsidRDefault="006E3C34" w:rsidP="006E3C34">
            <w:pPr>
              <w:ind w:firstLineChars="200" w:firstLine="608"/>
              <w:rPr>
                <w:rFonts w:asciiTheme="majorEastAsia" w:eastAsiaTheme="majorEastAsia" w:hAnsiTheme="majorEastAsia"/>
                <w:color w:val="FF0000"/>
                <w:sz w:val="28"/>
              </w:rPr>
            </w:pPr>
            <w:r w:rsidRPr="0065314E">
              <w:rPr>
                <w:rFonts w:asciiTheme="majorEastAsia" w:eastAsiaTheme="majorEastAsia" w:hAnsiTheme="majorEastAsia" w:hint="eastAsia"/>
                <w:sz w:val="28"/>
              </w:rPr>
              <w:t xml:space="preserve">　○圧迫は　強く（胸が約５ｃｍ沈み込むまで）</w:t>
            </w:r>
            <w:r w:rsidRPr="0065314E">
              <w:rPr>
                <w:rFonts w:asciiTheme="majorEastAsia" w:eastAsiaTheme="majorEastAsia" w:hAnsiTheme="majorEastAsia" w:hint="eastAsia"/>
                <w:color w:val="FF0000"/>
                <w:sz w:val="28"/>
              </w:rPr>
              <w:t>※</w:t>
            </w:r>
          </w:p>
          <w:p w:rsidR="006E3C34" w:rsidRPr="0065314E" w:rsidRDefault="006E3C34" w:rsidP="006E3C34">
            <w:pPr>
              <w:ind w:firstLineChars="200" w:firstLine="608"/>
              <w:rPr>
                <w:rFonts w:asciiTheme="majorEastAsia" w:eastAsiaTheme="majorEastAsia" w:hAnsiTheme="majorEastAsia"/>
                <w:sz w:val="28"/>
              </w:rPr>
            </w:pPr>
            <w:r w:rsidRPr="0065314E">
              <w:rPr>
                <w:rFonts w:asciiTheme="majorEastAsia" w:eastAsiaTheme="majorEastAsia" w:hAnsiTheme="majorEastAsia" w:hint="eastAsia"/>
                <w:sz w:val="28"/>
              </w:rPr>
              <w:t xml:space="preserve">　　　　　　速く（100～120回/分のテンポ）</w:t>
            </w:r>
          </w:p>
          <w:p w:rsidR="006E3C34" w:rsidRPr="0065314E" w:rsidRDefault="006E3C34" w:rsidP="006E3C34">
            <w:pPr>
              <w:ind w:firstLineChars="200" w:firstLine="608"/>
              <w:rPr>
                <w:rFonts w:asciiTheme="majorEastAsia" w:eastAsiaTheme="majorEastAsia" w:hAnsiTheme="majorEastAsia"/>
                <w:b/>
                <w:bCs/>
                <w:sz w:val="28"/>
              </w:rPr>
            </w:pPr>
            <w:r w:rsidRPr="0065314E">
              <w:rPr>
                <w:rFonts w:asciiTheme="majorEastAsia" w:eastAsiaTheme="majorEastAsia" w:hAnsiTheme="majorEastAsia" w:hint="eastAsia"/>
                <w:sz w:val="28"/>
              </w:rPr>
              <w:t xml:space="preserve">　　　　　　絶え間なく（中断は最小にする）</w:t>
            </w:r>
          </w:p>
          <w:p w:rsidR="006E3C34" w:rsidRPr="00D679F0" w:rsidRDefault="006E3C34" w:rsidP="0065314E">
            <w:pPr>
              <w:ind w:leftChars="200" w:left="732" w:hangingChars="100" w:hanging="264"/>
              <w:rPr>
                <w:rFonts w:asciiTheme="majorEastAsia" w:eastAsiaTheme="majorEastAsia" w:hAnsiTheme="majorEastAsia"/>
                <w:color w:val="FF0000"/>
                <w:sz w:val="24"/>
                <w:szCs w:val="24"/>
              </w:rPr>
            </w:pPr>
            <w:r w:rsidRPr="00D679F0">
              <w:rPr>
                <w:rFonts w:asciiTheme="majorEastAsia" w:eastAsiaTheme="majorEastAsia" w:hAnsiTheme="majorEastAsia" w:hint="eastAsia"/>
                <w:color w:val="FF0000"/>
                <w:sz w:val="24"/>
                <w:szCs w:val="24"/>
              </w:rPr>
              <w:t>※　圧迫と圧迫の間は、胸がしっかり元の高さに戻るまで十分に力を抜く（胸から手は離さない）</w:t>
            </w:r>
          </w:p>
          <w:p w:rsidR="006E3C34" w:rsidRPr="00BF3DC5" w:rsidRDefault="006E3C34" w:rsidP="0065314E">
            <w:pPr>
              <w:ind w:firstLineChars="200" w:firstLine="608"/>
              <w:rPr>
                <w:rFonts w:asciiTheme="majorEastAsia" w:eastAsiaTheme="majorEastAsia" w:hAnsiTheme="majorEastAsia"/>
              </w:rPr>
            </w:pPr>
            <w:r w:rsidRPr="0065314E">
              <w:rPr>
                <w:rFonts w:asciiTheme="majorEastAsia" w:eastAsiaTheme="majorEastAsia" w:hAnsiTheme="majorEastAsia" w:hint="eastAsia"/>
                <w:sz w:val="28"/>
              </w:rPr>
              <w:t>□ＡＥＤ使用時の安全管理とショック回数を把握する</w:t>
            </w:r>
          </w:p>
        </w:tc>
      </w:tr>
      <w:bookmarkEnd w:id="3"/>
    </w:tbl>
    <w:p w:rsidR="00232FEA" w:rsidRPr="0065314E" w:rsidRDefault="00232FEA" w:rsidP="00232FEA"/>
    <w:p w:rsidR="0065314E" w:rsidRDefault="0065314E" w:rsidP="00232FEA"/>
    <w:tbl>
      <w:tblPr>
        <w:tblStyle w:val="a3"/>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18" w:space="0" w:color="4F81BD" w:themeColor="accent1"/>
          <w:insideV w:val="single" w:sz="18" w:space="0" w:color="4F81BD" w:themeColor="accent1"/>
        </w:tblBorders>
        <w:tblLook w:val="04A0" w:firstRow="1" w:lastRow="0" w:firstColumn="1" w:lastColumn="0" w:noHBand="0" w:noVBand="1"/>
      </w:tblPr>
      <w:tblGrid>
        <w:gridCol w:w="9552"/>
      </w:tblGrid>
      <w:tr w:rsidR="00D679F0" w:rsidTr="002C696E">
        <w:trPr>
          <w:trHeight w:val="1134"/>
        </w:trPr>
        <w:tc>
          <w:tcPr>
            <w:tcW w:w="9552" w:type="dxa"/>
            <w:tcBorders>
              <w:top w:val="single" w:sz="18" w:space="0" w:color="C0504D" w:themeColor="accent2"/>
              <w:bottom w:val="single" w:sz="18" w:space="0" w:color="C0504D" w:themeColor="accent2"/>
            </w:tcBorders>
            <w:shd w:val="clear" w:color="auto" w:fill="C0504D" w:themeFill="accent2"/>
            <w:vAlign w:val="center"/>
          </w:tcPr>
          <w:p w:rsidR="00D679F0" w:rsidRPr="006E3C34" w:rsidRDefault="001A0658" w:rsidP="00B10616">
            <w:pPr>
              <w:jc w:val="center"/>
              <w:rPr>
                <w:rFonts w:asciiTheme="majorEastAsia" w:eastAsiaTheme="majorEastAsia" w:hAnsiTheme="majorEastAsia"/>
                <w:sz w:val="44"/>
                <w:szCs w:val="44"/>
              </w:rPr>
            </w:pPr>
            <w:r>
              <w:rPr>
                <w:rFonts w:asciiTheme="majorEastAsia" w:eastAsiaTheme="majorEastAsia" w:hAnsiTheme="majorEastAsia" w:hint="eastAsia"/>
                <w:noProof/>
                <w:color w:val="FFFFFF" w:themeColor="background1"/>
                <w:sz w:val="48"/>
                <w:szCs w:val="48"/>
              </w:rPr>
              <mc:AlternateContent>
                <mc:Choice Requires="wps">
                  <w:drawing>
                    <wp:anchor distT="0" distB="0" distL="114300" distR="114300" simplePos="0" relativeHeight="251686400" behindDoc="0" locked="0" layoutInCell="1" allowOverlap="1" wp14:anchorId="7B71146A" wp14:editId="3C29248A">
                      <wp:simplePos x="0" y="0"/>
                      <wp:positionH relativeFrom="column">
                        <wp:posOffset>6985</wp:posOffset>
                      </wp:positionH>
                      <wp:positionV relativeFrom="paragraph">
                        <wp:posOffset>-8255</wp:posOffset>
                      </wp:positionV>
                      <wp:extent cx="1085850" cy="561975"/>
                      <wp:effectExtent l="0" t="0" r="0" b="9525"/>
                      <wp:wrapNone/>
                      <wp:docPr id="28" name="正方形/長方形 28"/>
                      <wp:cNvGraphicFramePr/>
                      <a:graphic xmlns:a="http://schemas.openxmlformats.org/drawingml/2006/main">
                        <a:graphicData uri="http://schemas.microsoft.com/office/word/2010/wordprocessingShape">
                          <wps:wsp>
                            <wps:cNvSpPr/>
                            <wps:spPr>
                              <a:xfrm>
                                <a:off x="0" y="0"/>
                                <a:ext cx="1085850" cy="561975"/>
                              </a:xfrm>
                              <a:prstGeom prst="rect">
                                <a:avLst/>
                              </a:prstGeom>
                              <a:solidFill>
                                <a:srgbClr val="C0504D"/>
                              </a:solidFill>
                              <a:ln w="25400" cap="flat" cmpd="sng" algn="ctr">
                                <a:noFill/>
                                <a:prstDash val="solid"/>
                              </a:ln>
                              <a:effectLst/>
                            </wps:spPr>
                            <wps:txb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1146A" id="正方形/長方形 28" o:spid="_x0000_s1030" style="position:absolute;left:0;text-align:left;margin-left:.55pt;margin-top:-.65pt;width:85.5pt;height:4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" fillcolor="#c0504d" stroked="f" strokeweight="2pt">
                      <v:textbo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５</w:t>
                            </w:r>
                          </w:p>
                        </w:txbxContent>
                      </v:textbox>
                    </v:rect>
                  </w:pict>
                </mc:Fallback>
              </mc:AlternateContent>
            </w:r>
            <w:r w:rsidR="00D679F0">
              <w:rPr>
                <w:rFonts w:asciiTheme="majorEastAsia" w:eastAsiaTheme="majorEastAsia" w:hAnsiTheme="majorEastAsia" w:hint="eastAsia"/>
                <w:color w:val="FFFFFF" w:themeColor="background1"/>
                <w:sz w:val="44"/>
                <w:szCs w:val="44"/>
              </w:rPr>
              <w:t>周囲</w:t>
            </w:r>
            <w:r w:rsidR="00D679F0" w:rsidRPr="006E3C34">
              <w:rPr>
                <w:rFonts w:asciiTheme="majorEastAsia" w:eastAsiaTheme="majorEastAsia" w:hAnsiTheme="majorEastAsia" w:hint="eastAsia"/>
                <w:color w:val="FFFFFF" w:themeColor="background1"/>
                <w:sz w:val="44"/>
                <w:szCs w:val="44"/>
              </w:rPr>
              <w:t>の</w:t>
            </w:r>
            <w:r w:rsidR="00D679F0">
              <w:rPr>
                <w:rFonts w:asciiTheme="majorEastAsia" w:eastAsiaTheme="majorEastAsia" w:hAnsiTheme="majorEastAsia" w:hint="eastAsia"/>
                <w:color w:val="FFFFFF" w:themeColor="background1"/>
                <w:sz w:val="44"/>
                <w:szCs w:val="44"/>
              </w:rPr>
              <w:t>生徒等への対応</w:t>
            </w:r>
          </w:p>
        </w:tc>
      </w:tr>
      <w:tr w:rsidR="00D679F0" w:rsidRPr="00BF3DC5" w:rsidTr="002C696E">
        <w:tblPrEx>
          <w:tblCellMar>
            <w:left w:w="99" w:type="dxa"/>
            <w:right w:w="99" w:type="dxa"/>
          </w:tblCellMar>
        </w:tblPrEx>
        <w:tc>
          <w:tcPr>
            <w:tcW w:w="9552" w:type="dxa"/>
            <w:tcBorders>
              <w:top w:val="single" w:sz="18" w:space="0" w:color="C0504D" w:themeColor="accent2"/>
            </w:tcBorders>
          </w:tcPr>
          <w:p w:rsidR="00D679F0" w:rsidRPr="0065314E" w:rsidRDefault="00D679F0" w:rsidP="00B10616">
            <w:pPr>
              <w:ind w:firstLineChars="100" w:firstLine="264"/>
              <w:rPr>
                <w:rFonts w:asciiTheme="majorEastAsia" w:eastAsiaTheme="majorEastAsia" w:hAnsiTheme="majorEastAsia"/>
                <w:sz w:val="24"/>
              </w:rPr>
            </w:pPr>
            <w:r w:rsidRPr="0065314E">
              <w:rPr>
                <w:rFonts w:asciiTheme="majorEastAsia" w:eastAsiaTheme="majorEastAsia" w:hAnsiTheme="majorEastAsia" w:hint="eastAsia"/>
                <w:sz w:val="24"/>
              </w:rPr>
              <w:t>（□はチッエック欄、行った対応をチェックし確認する。）</w:t>
            </w:r>
          </w:p>
          <w:p w:rsidR="00D679F0" w:rsidRPr="0065314E" w:rsidRDefault="00D679F0" w:rsidP="00B10616">
            <w:pPr>
              <w:ind w:firstLineChars="100" w:firstLine="265"/>
              <w:rPr>
                <w:rFonts w:asciiTheme="majorEastAsia" w:eastAsiaTheme="majorEastAsia" w:hAnsiTheme="majorEastAsia"/>
                <w:b/>
                <w:bCs/>
                <w:sz w:val="24"/>
                <w:szCs w:val="24"/>
                <w:u w:val="thick"/>
              </w:rPr>
            </w:pPr>
          </w:p>
          <w:p w:rsidR="00D679F0" w:rsidRPr="0065314E" w:rsidRDefault="00D679F0" w:rsidP="00B10616">
            <w:pPr>
              <w:rPr>
                <w:rFonts w:asciiTheme="majorEastAsia" w:eastAsiaTheme="majorEastAsia" w:hAnsiTheme="majorEastAsia"/>
                <w:b/>
                <w:sz w:val="36"/>
                <w:u w:val="thick"/>
              </w:rPr>
            </w:pPr>
            <w:r w:rsidRPr="0065314E">
              <w:rPr>
                <w:rFonts w:asciiTheme="majorEastAsia" w:eastAsiaTheme="majorEastAsia" w:hAnsiTheme="majorEastAsia" w:hint="eastAsia"/>
                <w:sz w:val="36"/>
                <w:u w:val="thick"/>
              </w:rPr>
              <w:t>１．周囲にいる生徒等の</w:t>
            </w:r>
            <w:r>
              <w:rPr>
                <w:rFonts w:asciiTheme="majorEastAsia" w:eastAsiaTheme="majorEastAsia" w:hAnsiTheme="majorEastAsia" w:hint="eastAsia"/>
                <w:sz w:val="36"/>
                <w:u w:val="thick"/>
              </w:rPr>
              <w:t>状況を</w:t>
            </w:r>
            <w:r w:rsidRPr="0065314E">
              <w:rPr>
                <w:rFonts w:asciiTheme="majorEastAsia" w:eastAsiaTheme="majorEastAsia" w:hAnsiTheme="majorEastAsia" w:hint="eastAsia"/>
                <w:sz w:val="36"/>
                <w:u w:val="thick"/>
              </w:rPr>
              <w:t xml:space="preserve">確認します　</w:t>
            </w:r>
          </w:p>
          <w:p w:rsidR="00D679F0" w:rsidRPr="0065314E" w:rsidRDefault="00D679F0" w:rsidP="00B10616">
            <w:pPr>
              <w:ind w:firstLineChars="200" w:firstLine="608"/>
              <w:rPr>
                <w:rFonts w:asciiTheme="majorEastAsia" w:eastAsiaTheme="majorEastAsia" w:hAnsiTheme="majorEastAsia"/>
                <w:b/>
                <w:bCs/>
                <w:sz w:val="28"/>
              </w:rPr>
            </w:pPr>
            <w:r w:rsidRPr="0065314E">
              <w:rPr>
                <w:rFonts w:asciiTheme="majorEastAsia" w:eastAsiaTheme="majorEastAsia" w:hAnsiTheme="majorEastAsia" w:hint="eastAsia"/>
                <w:sz w:val="28"/>
              </w:rPr>
              <w:t>□周囲に生徒等がいる場合には、けが又は疾病等の傷病者</w:t>
            </w:r>
            <w:r>
              <w:rPr>
                <w:rFonts w:asciiTheme="majorEastAsia" w:eastAsiaTheme="majorEastAsia" w:hAnsiTheme="majorEastAsia" w:hint="eastAsia"/>
                <w:sz w:val="28"/>
              </w:rPr>
              <w:t>や</w:t>
            </w:r>
            <w:r w:rsidRPr="0065314E">
              <w:rPr>
                <w:rFonts w:asciiTheme="majorEastAsia" w:eastAsiaTheme="majorEastAsia" w:hAnsiTheme="majorEastAsia" w:hint="eastAsia"/>
                <w:sz w:val="28"/>
              </w:rPr>
              <w:t>、さ</w:t>
            </w:r>
          </w:p>
          <w:p w:rsidR="00D679F0" w:rsidRPr="0065314E" w:rsidRDefault="00D679F0" w:rsidP="00B10616">
            <w:pPr>
              <w:ind w:firstLineChars="300" w:firstLine="912"/>
              <w:rPr>
                <w:rFonts w:asciiTheme="majorEastAsia" w:eastAsiaTheme="majorEastAsia" w:hAnsiTheme="majorEastAsia"/>
                <w:b/>
                <w:bCs/>
                <w:sz w:val="28"/>
              </w:rPr>
            </w:pPr>
            <w:r w:rsidRPr="0065314E">
              <w:rPr>
                <w:rFonts w:asciiTheme="majorEastAsia" w:eastAsiaTheme="majorEastAsia" w:hAnsiTheme="majorEastAsia" w:hint="eastAsia"/>
                <w:sz w:val="28"/>
              </w:rPr>
              <w:t>らに応急手当が開始されている状況等が目に入らないように</w:t>
            </w:r>
          </w:p>
          <w:p w:rsidR="00D679F0" w:rsidRPr="0065314E" w:rsidRDefault="00D679F0" w:rsidP="00B10616">
            <w:pPr>
              <w:ind w:firstLineChars="300" w:firstLine="912"/>
              <w:rPr>
                <w:rFonts w:asciiTheme="majorEastAsia" w:eastAsiaTheme="majorEastAsia" w:hAnsiTheme="majorEastAsia"/>
                <w:b/>
                <w:bCs/>
                <w:sz w:val="28"/>
              </w:rPr>
            </w:pPr>
            <w:r w:rsidRPr="0065314E">
              <w:rPr>
                <w:rFonts w:asciiTheme="majorEastAsia" w:eastAsiaTheme="majorEastAsia" w:hAnsiTheme="majorEastAsia" w:hint="eastAsia"/>
                <w:sz w:val="28"/>
              </w:rPr>
              <w:t>対応を開始する</w:t>
            </w:r>
            <w:r w:rsidRPr="0065314E">
              <w:rPr>
                <w:rFonts w:asciiTheme="majorEastAsia" w:eastAsiaTheme="majorEastAsia" w:hAnsiTheme="majorEastAsia" w:hint="eastAsia"/>
                <w:sz w:val="24"/>
                <w:szCs w:val="24"/>
              </w:rPr>
              <w:t>※</w:t>
            </w:r>
          </w:p>
          <w:p w:rsidR="00D679F0" w:rsidRDefault="00D679F0" w:rsidP="00B10616">
            <w:pPr>
              <w:pStyle w:val="aa"/>
              <w:numPr>
                <w:ilvl w:val="0"/>
                <w:numId w:val="6"/>
              </w:numPr>
              <w:ind w:leftChars="0"/>
              <w:rPr>
                <w:rFonts w:asciiTheme="majorEastAsia" w:eastAsiaTheme="majorEastAsia" w:hAnsiTheme="majorEastAsia"/>
                <w:sz w:val="24"/>
              </w:rPr>
            </w:pPr>
            <w:r>
              <w:rPr>
                <w:rFonts w:asciiTheme="majorEastAsia" w:eastAsiaTheme="majorEastAsia" w:hAnsiTheme="majorEastAsia" w:hint="eastAsia"/>
                <w:sz w:val="24"/>
              </w:rPr>
              <w:t>対応としては</w:t>
            </w:r>
          </w:p>
          <w:p w:rsidR="00D679F0" w:rsidRDefault="00D679F0" w:rsidP="00B10616">
            <w:pPr>
              <w:pStyle w:val="aa"/>
              <w:ind w:leftChars="0" w:left="1080"/>
              <w:rPr>
                <w:rFonts w:asciiTheme="majorEastAsia" w:eastAsiaTheme="majorEastAsia" w:hAnsiTheme="majorEastAsia"/>
                <w:sz w:val="24"/>
              </w:rPr>
            </w:pPr>
            <w:r>
              <w:rPr>
                <w:rFonts w:asciiTheme="majorEastAsia" w:eastAsiaTheme="majorEastAsia" w:hAnsiTheme="majorEastAsia" w:hint="eastAsia"/>
                <w:sz w:val="24"/>
              </w:rPr>
              <w:t>・</w:t>
            </w:r>
            <w:r w:rsidRPr="0065314E">
              <w:rPr>
                <w:rFonts w:asciiTheme="majorEastAsia" w:eastAsiaTheme="majorEastAsia" w:hAnsiTheme="majorEastAsia" w:hint="eastAsia"/>
                <w:sz w:val="24"/>
              </w:rPr>
              <w:t>生徒</w:t>
            </w:r>
            <w:r>
              <w:rPr>
                <w:rFonts w:asciiTheme="majorEastAsia" w:eastAsiaTheme="majorEastAsia" w:hAnsiTheme="majorEastAsia" w:hint="eastAsia"/>
                <w:sz w:val="24"/>
              </w:rPr>
              <w:t>等</w:t>
            </w:r>
            <w:r w:rsidRPr="0065314E">
              <w:rPr>
                <w:rFonts w:asciiTheme="majorEastAsia" w:eastAsiaTheme="majorEastAsia" w:hAnsiTheme="majorEastAsia" w:hint="eastAsia"/>
                <w:sz w:val="24"/>
              </w:rPr>
              <w:t>を他へ誘導する</w:t>
            </w:r>
          </w:p>
          <w:p w:rsidR="00D679F0" w:rsidRPr="0065314E" w:rsidRDefault="00D679F0" w:rsidP="00B10616">
            <w:pPr>
              <w:pStyle w:val="aa"/>
              <w:ind w:leftChars="0" w:left="1080"/>
              <w:rPr>
                <w:rFonts w:asciiTheme="majorEastAsia" w:eastAsiaTheme="majorEastAsia" w:hAnsiTheme="majorEastAsia"/>
                <w:sz w:val="24"/>
              </w:rPr>
            </w:pPr>
            <w:r>
              <w:rPr>
                <w:rFonts w:asciiTheme="majorEastAsia" w:eastAsiaTheme="majorEastAsia" w:hAnsiTheme="majorEastAsia" w:hint="eastAsia"/>
                <w:sz w:val="24"/>
              </w:rPr>
              <w:t>・傷病者を他へ移動させることが困難であり、その位置が</w:t>
            </w:r>
            <w:r w:rsidRPr="0065314E">
              <w:rPr>
                <w:rFonts w:asciiTheme="majorEastAsia" w:eastAsiaTheme="majorEastAsia" w:hAnsiTheme="majorEastAsia" w:hint="eastAsia"/>
                <w:sz w:val="24"/>
              </w:rPr>
              <w:t>校舎の教室等から容易に生徒の視界に入る場所である場合には、衝立等を準備する。</w:t>
            </w:r>
          </w:p>
          <w:p w:rsidR="00D679F0" w:rsidRPr="0065314E" w:rsidRDefault="00D679F0" w:rsidP="00B10616">
            <w:pPr>
              <w:ind w:firstLineChars="400" w:firstLine="1055"/>
              <w:rPr>
                <w:rFonts w:asciiTheme="majorEastAsia" w:eastAsiaTheme="majorEastAsia" w:hAnsiTheme="majorEastAsia"/>
                <w:b/>
                <w:bCs/>
                <w:sz w:val="24"/>
              </w:rPr>
            </w:pPr>
            <w:r w:rsidRPr="0065314E">
              <w:rPr>
                <w:rFonts w:asciiTheme="majorEastAsia" w:eastAsiaTheme="majorEastAsia" w:hAnsiTheme="majorEastAsia" w:hint="eastAsia"/>
                <w:sz w:val="24"/>
              </w:rPr>
              <w:t>（衝立は、青ビニールシートなどで良い）</w:t>
            </w:r>
          </w:p>
          <w:p w:rsidR="00D679F0" w:rsidRPr="0065314E" w:rsidRDefault="00D679F0" w:rsidP="00B10616">
            <w:pPr>
              <w:ind w:firstLineChars="200" w:firstLine="528"/>
              <w:rPr>
                <w:rFonts w:asciiTheme="majorEastAsia" w:eastAsiaTheme="majorEastAsia" w:hAnsiTheme="majorEastAsia"/>
                <w:sz w:val="24"/>
              </w:rPr>
            </w:pPr>
          </w:p>
          <w:p w:rsidR="00D679F0" w:rsidRPr="0065314E" w:rsidRDefault="00D679F0" w:rsidP="00B10616">
            <w:pPr>
              <w:ind w:firstLineChars="200" w:firstLine="608"/>
              <w:rPr>
                <w:rFonts w:asciiTheme="majorEastAsia" w:eastAsiaTheme="majorEastAsia" w:hAnsiTheme="majorEastAsia"/>
                <w:b/>
                <w:bCs/>
                <w:sz w:val="28"/>
              </w:rPr>
            </w:pPr>
            <w:r w:rsidRPr="0065314E">
              <w:rPr>
                <w:rFonts w:asciiTheme="majorEastAsia" w:eastAsiaTheme="majorEastAsia" w:hAnsiTheme="majorEastAsia" w:hint="eastAsia"/>
                <w:sz w:val="28"/>
              </w:rPr>
              <w:t>□現場に生徒等を近づけさせない</w:t>
            </w:r>
          </w:p>
          <w:p w:rsidR="00D679F0" w:rsidRPr="0065314E" w:rsidRDefault="00D679F0" w:rsidP="00B10616">
            <w:pPr>
              <w:ind w:firstLineChars="200" w:firstLine="608"/>
              <w:rPr>
                <w:rFonts w:asciiTheme="majorEastAsia" w:eastAsiaTheme="majorEastAsia" w:hAnsiTheme="majorEastAsia"/>
                <w:b/>
                <w:bCs/>
                <w:sz w:val="28"/>
              </w:rPr>
            </w:pPr>
            <w:r w:rsidRPr="0065314E">
              <w:rPr>
                <w:rFonts w:asciiTheme="majorEastAsia" w:eastAsiaTheme="majorEastAsia" w:hAnsiTheme="majorEastAsia" w:hint="eastAsia"/>
                <w:sz w:val="28"/>
              </w:rPr>
              <w:t>□一人で対応できない場合は、現場リーダーに報告し、応援を</w:t>
            </w:r>
          </w:p>
          <w:p w:rsidR="00D679F0" w:rsidRDefault="00D679F0" w:rsidP="00B10616">
            <w:pPr>
              <w:ind w:firstLineChars="300" w:firstLine="912"/>
              <w:rPr>
                <w:rFonts w:asciiTheme="majorEastAsia" w:eastAsiaTheme="majorEastAsia" w:hAnsiTheme="majorEastAsia"/>
                <w:sz w:val="28"/>
              </w:rPr>
            </w:pPr>
            <w:r w:rsidRPr="0065314E">
              <w:rPr>
                <w:rFonts w:asciiTheme="majorEastAsia" w:eastAsiaTheme="majorEastAsia" w:hAnsiTheme="majorEastAsia" w:hint="eastAsia"/>
                <w:sz w:val="28"/>
              </w:rPr>
              <w:t>求める</w:t>
            </w:r>
          </w:p>
          <w:p w:rsidR="00D679F0" w:rsidRDefault="00D679F0" w:rsidP="00B10616">
            <w:pPr>
              <w:ind w:firstLineChars="300" w:firstLine="912"/>
              <w:rPr>
                <w:rFonts w:asciiTheme="majorEastAsia" w:eastAsiaTheme="majorEastAsia" w:hAnsiTheme="majorEastAsia"/>
                <w:sz w:val="28"/>
              </w:rPr>
            </w:pPr>
          </w:p>
          <w:p w:rsidR="00D679F0" w:rsidRPr="00AA2E78" w:rsidRDefault="00D679F0" w:rsidP="00B10616">
            <w:pPr>
              <w:rPr>
                <w:rFonts w:asciiTheme="majorEastAsia" w:eastAsiaTheme="majorEastAsia" w:hAnsiTheme="majorEastAsia"/>
                <w:b/>
                <w:sz w:val="36"/>
                <w:szCs w:val="36"/>
                <w:u w:val="thick"/>
              </w:rPr>
            </w:pPr>
            <w:r w:rsidRPr="00AA2E78">
              <w:rPr>
                <w:rFonts w:asciiTheme="majorEastAsia" w:eastAsiaTheme="majorEastAsia" w:hAnsiTheme="majorEastAsia" w:hint="eastAsia"/>
                <w:b/>
                <w:sz w:val="36"/>
                <w:szCs w:val="36"/>
                <w:u w:val="thick"/>
              </w:rPr>
              <w:t>２．その他</w:t>
            </w:r>
            <w:r>
              <w:rPr>
                <w:rFonts w:asciiTheme="majorEastAsia" w:eastAsiaTheme="majorEastAsia" w:hAnsiTheme="majorEastAsia" w:hint="eastAsia"/>
                <w:b/>
                <w:sz w:val="36"/>
                <w:szCs w:val="36"/>
                <w:u w:val="thick"/>
              </w:rPr>
              <w:t xml:space="preserve">　　</w:t>
            </w:r>
          </w:p>
          <w:p w:rsidR="00D679F0" w:rsidRDefault="00D679F0" w:rsidP="00B10616">
            <w:pPr>
              <w:rPr>
                <w:rFonts w:asciiTheme="majorEastAsia" w:eastAsiaTheme="majorEastAsia" w:hAnsiTheme="majorEastAsia"/>
                <w:sz w:val="28"/>
              </w:rPr>
            </w:pPr>
            <w:r>
              <w:rPr>
                <w:rFonts w:asciiTheme="majorEastAsia" w:eastAsiaTheme="majorEastAsia" w:hAnsiTheme="majorEastAsia" w:hint="eastAsia"/>
                <w:sz w:val="28"/>
              </w:rPr>
              <w:t xml:space="preserve">　　□生徒等への対応が終了し、役割が完了している場合は、その旨</w:t>
            </w:r>
          </w:p>
          <w:p w:rsidR="00D679F0" w:rsidRPr="0065314E" w:rsidRDefault="00D679F0" w:rsidP="00B10616">
            <w:pPr>
              <w:ind w:firstLineChars="300" w:firstLine="912"/>
              <w:rPr>
                <w:rFonts w:asciiTheme="majorEastAsia" w:eastAsiaTheme="majorEastAsia" w:hAnsiTheme="majorEastAsia"/>
                <w:sz w:val="28"/>
              </w:rPr>
            </w:pPr>
            <w:r>
              <w:rPr>
                <w:rFonts w:asciiTheme="majorEastAsia" w:eastAsiaTheme="majorEastAsia" w:hAnsiTheme="majorEastAsia" w:hint="eastAsia"/>
                <w:sz w:val="28"/>
              </w:rPr>
              <w:t>をリーダーに報告し、他に手伝うべきことが無いか確認する</w:t>
            </w:r>
          </w:p>
          <w:p w:rsidR="00D679F0" w:rsidRPr="0065314E" w:rsidRDefault="00D679F0" w:rsidP="00B10616">
            <w:pPr>
              <w:rPr>
                <w:rFonts w:asciiTheme="majorEastAsia" w:eastAsiaTheme="majorEastAsia" w:hAnsiTheme="majorEastAsia"/>
              </w:rPr>
            </w:pPr>
          </w:p>
        </w:tc>
      </w:tr>
    </w:tbl>
    <w:p w:rsidR="00232FEA" w:rsidRPr="00D679F0" w:rsidRDefault="00232FEA" w:rsidP="00232FEA"/>
    <w:p w:rsidR="00232FEA" w:rsidRDefault="00232FEA" w:rsidP="00232FEA"/>
    <w:p w:rsidR="00232FEA" w:rsidRDefault="00232FEA" w:rsidP="00232FEA"/>
    <w:tbl>
      <w:tblPr>
        <w:tblStyle w:val="a3"/>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18" w:space="0" w:color="4F81BD" w:themeColor="accent1"/>
          <w:insideV w:val="single" w:sz="18" w:space="0" w:color="4F81BD" w:themeColor="accent1"/>
        </w:tblBorders>
        <w:tblLook w:val="04A0" w:firstRow="1" w:lastRow="0" w:firstColumn="1" w:lastColumn="0" w:noHBand="0" w:noVBand="1"/>
      </w:tblPr>
      <w:tblGrid>
        <w:gridCol w:w="9552"/>
      </w:tblGrid>
      <w:tr w:rsidR="00DB243A" w:rsidTr="00D679F0">
        <w:trPr>
          <w:trHeight w:val="1134"/>
        </w:trPr>
        <w:tc>
          <w:tcPr>
            <w:tcW w:w="9552" w:type="dxa"/>
            <w:tcBorders>
              <w:top w:val="single" w:sz="18" w:space="0" w:color="C0504D" w:themeColor="accent2"/>
              <w:bottom w:val="single" w:sz="18" w:space="0" w:color="C0504D" w:themeColor="accent2"/>
            </w:tcBorders>
            <w:shd w:val="clear" w:color="auto" w:fill="C0504D" w:themeFill="accent2"/>
            <w:vAlign w:val="center"/>
          </w:tcPr>
          <w:p w:rsidR="00DB243A" w:rsidRPr="006E3C34" w:rsidRDefault="001A0658" w:rsidP="00B10616">
            <w:pPr>
              <w:jc w:val="center"/>
              <w:rPr>
                <w:rFonts w:asciiTheme="majorEastAsia" w:eastAsiaTheme="majorEastAsia" w:hAnsiTheme="majorEastAsia"/>
                <w:sz w:val="44"/>
                <w:szCs w:val="44"/>
              </w:rPr>
            </w:pPr>
            <w:r>
              <w:rPr>
                <w:rFonts w:asciiTheme="majorEastAsia" w:eastAsiaTheme="majorEastAsia" w:hAnsiTheme="majorEastAsia" w:hint="eastAsia"/>
                <w:noProof/>
                <w:color w:val="FFFFFF" w:themeColor="background1"/>
                <w:sz w:val="48"/>
                <w:szCs w:val="48"/>
              </w:rPr>
              <w:lastRenderedPageBreak/>
              <mc:AlternateContent>
                <mc:Choice Requires="wps">
                  <w:drawing>
                    <wp:anchor distT="0" distB="0" distL="114300" distR="114300" simplePos="0" relativeHeight="251687424" behindDoc="0" locked="0" layoutInCell="1" allowOverlap="1" wp14:anchorId="646601EC" wp14:editId="3864B398">
                      <wp:simplePos x="0" y="0"/>
                      <wp:positionH relativeFrom="column">
                        <wp:posOffset>0</wp:posOffset>
                      </wp:positionH>
                      <wp:positionV relativeFrom="paragraph">
                        <wp:posOffset>-1270</wp:posOffset>
                      </wp:positionV>
                      <wp:extent cx="1085850" cy="561975"/>
                      <wp:effectExtent l="0" t="0" r="0" b="9525"/>
                      <wp:wrapNone/>
                      <wp:docPr id="29" name="正方形/長方形 29"/>
                      <wp:cNvGraphicFramePr/>
                      <a:graphic xmlns:a="http://schemas.openxmlformats.org/drawingml/2006/main">
                        <a:graphicData uri="http://schemas.microsoft.com/office/word/2010/wordprocessingShape">
                          <wps:wsp>
                            <wps:cNvSpPr/>
                            <wps:spPr>
                              <a:xfrm>
                                <a:off x="0" y="0"/>
                                <a:ext cx="1085850" cy="561975"/>
                              </a:xfrm>
                              <a:prstGeom prst="rect">
                                <a:avLst/>
                              </a:prstGeom>
                              <a:solidFill>
                                <a:srgbClr val="C0504D"/>
                              </a:solidFill>
                              <a:ln w="25400" cap="flat" cmpd="sng" algn="ctr">
                                <a:noFill/>
                                <a:prstDash val="solid"/>
                              </a:ln>
                              <a:effectLst/>
                            </wps:spPr>
                            <wps:txb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601EC" id="正方形/長方形 29" o:spid="_x0000_s1031" style="position:absolute;left:0;text-align:left;margin-left:0;margin-top:-.1pt;width:85.5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" fillcolor="#c0504d" stroked="f" strokeweight="2pt">
                      <v:textbo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６</w:t>
                            </w:r>
                          </w:p>
                        </w:txbxContent>
                      </v:textbox>
                    </v:rect>
                  </w:pict>
                </mc:Fallback>
              </mc:AlternateContent>
            </w:r>
            <w:r w:rsidR="00DB243A" w:rsidRPr="00DB243A">
              <w:rPr>
                <w:rFonts w:asciiTheme="majorEastAsia" w:eastAsiaTheme="majorEastAsia" w:hAnsiTheme="majorEastAsia" w:hint="eastAsia"/>
                <w:color w:val="FFFFFF" w:themeColor="background1"/>
                <w:sz w:val="44"/>
                <w:szCs w:val="44"/>
              </w:rPr>
              <w:t>救急車の誘導</w:t>
            </w:r>
          </w:p>
        </w:tc>
      </w:tr>
      <w:tr w:rsidR="00DB243A" w:rsidRPr="00BF3DC5" w:rsidTr="00D679F0">
        <w:tc>
          <w:tcPr>
            <w:tcW w:w="9552" w:type="dxa"/>
            <w:tcBorders>
              <w:top w:val="single" w:sz="18" w:space="0" w:color="C0504D" w:themeColor="accent2"/>
            </w:tcBorders>
          </w:tcPr>
          <w:p w:rsidR="00DB243A" w:rsidRPr="0065314E" w:rsidRDefault="00DB243A" w:rsidP="00B10616">
            <w:pPr>
              <w:ind w:firstLineChars="100" w:firstLine="264"/>
              <w:rPr>
                <w:rFonts w:asciiTheme="majorEastAsia" w:eastAsiaTheme="majorEastAsia" w:hAnsiTheme="majorEastAsia"/>
                <w:sz w:val="24"/>
              </w:rPr>
            </w:pPr>
            <w:r w:rsidRPr="0065314E">
              <w:rPr>
                <w:rFonts w:asciiTheme="majorEastAsia" w:eastAsiaTheme="majorEastAsia" w:hAnsiTheme="majorEastAsia" w:hint="eastAsia"/>
                <w:sz w:val="24"/>
              </w:rPr>
              <w:t>（□はチッエック欄、行った対応をチェックし確認する。）</w:t>
            </w:r>
          </w:p>
          <w:p w:rsidR="00DB243A" w:rsidRPr="0065314E" w:rsidRDefault="00DB243A" w:rsidP="00B10616">
            <w:pPr>
              <w:ind w:firstLineChars="100" w:firstLine="265"/>
              <w:rPr>
                <w:rFonts w:asciiTheme="majorEastAsia" w:eastAsiaTheme="majorEastAsia" w:hAnsiTheme="majorEastAsia"/>
                <w:b/>
                <w:bCs/>
                <w:sz w:val="24"/>
                <w:szCs w:val="24"/>
                <w:u w:val="thick"/>
              </w:rPr>
            </w:pPr>
          </w:p>
          <w:p w:rsidR="00DB243A" w:rsidRPr="00DB243A" w:rsidRDefault="00DB243A" w:rsidP="00DB243A">
            <w:pPr>
              <w:tabs>
                <w:tab w:val="left" w:pos="8130"/>
              </w:tabs>
              <w:rPr>
                <w:rFonts w:asciiTheme="majorEastAsia" w:eastAsiaTheme="majorEastAsia" w:hAnsiTheme="majorEastAsia"/>
                <w:sz w:val="36"/>
                <w:u w:val="thick"/>
              </w:rPr>
            </w:pPr>
            <w:r w:rsidRPr="00DB243A">
              <w:rPr>
                <w:rFonts w:asciiTheme="majorEastAsia" w:eastAsiaTheme="majorEastAsia" w:hAnsiTheme="majorEastAsia" w:hint="eastAsia"/>
                <w:sz w:val="36"/>
                <w:u w:val="thick"/>
              </w:rPr>
              <w:t xml:space="preserve">１．救急隊を現場に誘導します　</w:t>
            </w:r>
          </w:p>
          <w:p w:rsidR="00DB243A" w:rsidRPr="00DB243A" w:rsidRDefault="00DB243A" w:rsidP="00DB243A">
            <w:pPr>
              <w:ind w:firstLineChars="200" w:firstLine="608"/>
              <w:rPr>
                <w:rFonts w:asciiTheme="majorEastAsia" w:eastAsiaTheme="majorEastAsia" w:hAnsiTheme="majorEastAsia"/>
                <w:sz w:val="28"/>
              </w:rPr>
            </w:pPr>
            <w:r w:rsidRPr="00DB243A">
              <w:rPr>
                <w:rFonts w:asciiTheme="majorEastAsia" w:eastAsiaTheme="majorEastAsia" w:hAnsiTheme="majorEastAsia" w:hint="eastAsia"/>
                <w:sz w:val="28"/>
              </w:rPr>
              <w:t>□現場リーダーに誘導場所を確認する</w:t>
            </w:r>
          </w:p>
          <w:p w:rsidR="00DB243A" w:rsidRPr="00DB243A" w:rsidRDefault="00DB243A" w:rsidP="00DB243A">
            <w:pPr>
              <w:ind w:firstLineChars="200" w:firstLine="528"/>
              <w:rPr>
                <w:rFonts w:asciiTheme="majorEastAsia" w:eastAsiaTheme="majorEastAsia" w:hAnsiTheme="majorEastAsia"/>
                <w:sz w:val="24"/>
              </w:rPr>
            </w:pPr>
          </w:p>
          <w:p w:rsidR="00DB243A" w:rsidRPr="00DB243A" w:rsidRDefault="00DB243A" w:rsidP="00DB243A">
            <w:pPr>
              <w:ind w:firstLineChars="100" w:firstLine="304"/>
              <w:rPr>
                <w:rFonts w:asciiTheme="majorEastAsia" w:eastAsiaTheme="majorEastAsia" w:hAnsiTheme="majorEastAsia"/>
                <w:sz w:val="28"/>
              </w:rPr>
            </w:pPr>
            <w:r w:rsidRPr="00DB243A">
              <w:rPr>
                <w:rFonts w:asciiTheme="majorEastAsia" w:eastAsiaTheme="majorEastAsia" w:hAnsiTheme="majorEastAsia" w:hint="eastAsia"/>
                <w:sz w:val="28"/>
              </w:rPr>
              <w:t xml:space="preserve">　□誘導に向かうことを現場リーダーに報告する</w:t>
            </w:r>
          </w:p>
          <w:p w:rsidR="00DB243A" w:rsidRPr="00DB243A" w:rsidRDefault="00DB243A" w:rsidP="00DB243A">
            <w:pPr>
              <w:ind w:firstLineChars="100" w:firstLine="264"/>
              <w:rPr>
                <w:rFonts w:asciiTheme="majorEastAsia" w:eastAsiaTheme="majorEastAsia" w:hAnsiTheme="majorEastAsia"/>
                <w:sz w:val="24"/>
              </w:rPr>
            </w:pPr>
          </w:p>
          <w:p w:rsidR="00DB243A" w:rsidRDefault="00DB243A" w:rsidP="00DB243A">
            <w:pPr>
              <w:ind w:firstLineChars="100" w:firstLine="304"/>
              <w:rPr>
                <w:rFonts w:asciiTheme="majorEastAsia" w:eastAsiaTheme="majorEastAsia" w:hAnsiTheme="majorEastAsia"/>
                <w:sz w:val="28"/>
              </w:rPr>
            </w:pPr>
            <w:r w:rsidRPr="00DB243A">
              <w:rPr>
                <w:rFonts w:asciiTheme="majorEastAsia" w:eastAsiaTheme="majorEastAsia" w:hAnsiTheme="majorEastAsia" w:hint="eastAsia"/>
                <w:sz w:val="28"/>
              </w:rPr>
              <w:t xml:space="preserve">　□入口の鍵を開け誘導場所で救急隊を待つ</w:t>
            </w:r>
          </w:p>
          <w:p w:rsidR="00DB243A" w:rsidRPr="00F30709" w:rsidRDefault="00DB243A" w:rsidP="00DB243A">
            <w:pPr>
              <w:ind w:firstLineChars="100" w:firstLine="264"/>
              <w:rPr>
                <w:rFonts w:asciiTheme="majorEastAsia" w:eastAsiaTheme="majorEastAsia" w:hAnsiTheme="majorEastAsia" w:hint="eastAsia"/>
                <w:sz w:val="24"/>
                <w:szCs w:val="24"/>
              </w:rPr>
            </w:pPr>
          </w:p>
          <w:p w:rsidR="00DB243A" w:rsidRPr="00DB243A" w:rsidRDefault="00DB243A" w:rsidP="00DB243A">
            <w:pPr>
              <w:ind w:firstLineChars="200" w:firstLine="608"/>
              <w:rPr>
                <w:rFonts w:asciiTheme="majorEastAsia" w:eastAsiaTheme="majorEastAsia" w:hAnsiTheme="majorEastAsia"/>
                <w:b/>
                <w:bCs/>
                <w:sz w:val="28"/>
              </w:rPr>
            </w:pPr>
            <w:r w:rsidRPr="00DB243A">
              <w:rPr>
                <w:rFonts w:asciiTheme="majorEastAsia" w:eastAsiaTheme="majorEastAsia" w:hAnsiTheme="majorEastAsia" w:hint="eastAsia"/>
                <w:sz w:val="28"/>
              </w:rPr>
              <w:t>□救急隊員が入ったのを確認し施錠する※</w:t>
            </w:r>
          </w:p>
          <w:p w:rsidR="00DB243A" w:rsidRPr="00DB243A" w:rsidRDefault="00DB243A" w:rsidP="00DB243A">
            <w:pPr>
              <w:ind w:firstLineChars="300" w:firstLine="792"/>
              <w:rPr>
                <w:rFonts w:asciiTheme="majorEastAsia" w:eastAsiaTheme="majorEastAsia" w:hAnsiTheme="majorEastAsia"/>
                <w:b/>
                <w:sz w:val="24"/>
                <w:szCs w:val="24"/>
              </w:rPr>
            </w:pPr>
            <w:r w:rsidRPr="00DB243A">
              <w:rPr>
                <w:rFonts w:asciiTheme="majorEastAsia" w:eastAsiaTheme="majorEastAsia" w:hAnsiTheme="majorEastAsia" w:hint="eastAsia"/>
                <w:sz w:val="24"/>
                <w:szCs w:val="24"/>
              </w:rPr>
              <w:t>※施錠は学校における防犯上の理由から明記してい</w:t>
            </w:r>
            <w:r w:rsidR="00F30709">
              <w:rPr>
                <w:rFonts w:asciiTheme="majorEastAsia" w:eastAsiaTheme="majorEastAsia" w:hAnsiTheme="majorEastAsia" w:hint="eastAsia"/>
                <w:sz w:val="24"/>
                <w:szCs w:val="24"/>
              </w:rPr>
              <w:t>ます</w:t>
            </w:r>
            <w:r w:rsidRPr="00DB243A">
              <w:rPr>
                <w:rFonts w:asciiTheme="majorEastAsia" w:eastAsiaTheme="majorEastAsia" w:hAnsiTheme="majorEastAsia" w:hint="eastAsia"/>
                <w:sz w:val="24"/>
                <w:szCs w:val="24"/>
              </w:rPr>
              <w:t>。</w:t>
            </w:r>
          </w:p>
          <w:p w:rsidR="00DB243A" w:rsidRPr="00F30709" w:rsidRDefault="00DB243A" w:rsidP="00DB243A">
            <w:pPr>
              <w:ind w:firstLineChars="100" w:firstLine="264"/>
              <w:rPr>
                <w:rFonts w:asciiTheme="majorEastAsia" w:eastAsiaTheme="majorEastAsia" w:hAnsiTheme="majorEastAsia"/>
                <w:sz w:val="24"/>
              </w:rPr>
            </w:pPr>
          </w:p>
          <w:p w:rsidR="00DB243A" w:rsidRPr="00DB243A" w:rsidRDefault="00DB243A" w:rsidP="00DB243A">
            <w:pPr>
              <w:rPr>
                <w:rFonts w:asciiTheme="majorEastAsia" w:eastAsiaTheme="majorEastAsia" w:hAnsiTheme="majorEastAsia"/>
                <w:sz w:val="28"/>
              </w:rPr>
            </w:pPr>
            <w:r w:rsidRPr="00DB243A">
              <w:rPr>
                <w:rFonts w:asciiTheme="majorEastAsia" w:eastAsiaTheme="majorEastAsia" w:hAnsiTheme="majorEastAsia" w:hint="eastAsia"/>
                <w:sz w:val="28"/>
              </w:rPr>
              <w:t xml:space="preserve">　　□救急隊員を現場に誘導する</w:t>
            </w:r>
          </w:p>
          <w:p w:rsidR="00DB243A" w:rsidRPr="00F30709" w:rsidRDefault="00DB243A" w:rsidP="00B10616">
            <w:pPr>
              <w:ind w:firstLineChars="300" w:firstLine="792"/>
              <w:rPr>
                <w:rFonts w:asciiTheme="majorEastAsia" w:eastAsiaTheme="majorEastAsia" w:hAnsiTheme="majorEastAsia"/>
                <w:sz w:val="24"/>
                <w:szCs w:val="24"/>
              </w:rPr>
            </w:pPr>
          </w:p>
          <w:p w:rsidR="00DB243A" w:rsidRPr="00DB243A" w:rsidRDefault="00DB243A" w:rsidP="00B10616">
            <w:pPr>
              <w:rPr>
                <w:rFonts w:asciiTheme="majorEastAsia" w:eastAsiaTheme="majorEastAsia" w:hAnsiTheme="majorEastAsia"/>
                <w:b/>
                <w:sz w:val="36"/>
                <w:szCs w:val="36"/>
                <w:u w:val="thick"/>
              </w:rPr>
            </w:pPr>
            <w:r w:rsidRPr="00DB243A">
              <w:rPr>
                <w:rFonts w:asciiTheme="majorEastAsia" w:eastAsiaTheme="majorEastAsia" w:hAnsiTheme="majorEastAsia" w:hint="eastAsia"/>
                <w:b/>
                <w:sz w:val="36"/>
                <w:szCs w:val="36"/>
                <w:u w:val="thick"/>
              </w:rPr>
              <w:t xml:space="preserve">２．その他　　</w:t>
            </w:r>
          </w:p>
          <w:p w:rsidR="00DB243A" w:rsidRPr="00DB243A" w:rsidRDefault="00DB243A" w:rsidP="00B10616">
            <w:pPr>
              <w:rPr>
                <w:rFonts w:asciiTheme="majorEastAsia" w:eastAsiaTheme="majorEastAsia" w:hAnsiTheme="majorEastAsia"/>
                <w:sz w:val="28"/>
              </w:rPr>
            </w:pPr>
            <w:r w:rsidRPr="00DB243A">
              <w:rPr>
                <w:rFonts w:asciiTheme="majorEastAsia" w:eastAsiaTheme="majorEastAsia" w:hAnsiTheme="majorEastAsia" w:hint="eastAsia"/>
                <w:sz w:val="28"/>
              </w:rPr>
              <w:t xml:space="preserve">　　□</w:t>
            </w:r>
            <w:r w:rsidR="00F30709">
              <w:rPr>
                <w:rFonts w:asciiTheme="majorEastAsia" w:eastAsiaTheme="majorEastAsia" w:hAnsiTheme="majorEastAsia" w:hint="eastAsia"/>
                <w:sz w:val="28"/>
              </w:rPr>
              <w:t>救急隊の誘導</w:t>
            </w:r>
            <w:r w:rsidRPr="00DB243A">
              <w:rPr>
                <w:rFonts w:asciiTheme="majorEastAsia" w:eastAsiaTheme="majorEastAsia" w:hAnsiTheme="majorEastAsia" w:hint="eastAsia"/>
                <w:sz w:val="28"/>
              </w:rPr>
              <w:t>が終了し、役割が完了している場合は、その旨</w:t>
            </w:r>
          </w:p>
          <w:p w:rsidR="00DB243A" w:rsidRPr="00DB243A" w:rsidRDefault="00DB243A" w:rsidP="00B10616">
            <w:pPr>
              <w:ind w:firstLineChars="300" w:firstLine="912"/>
              <w:rPr>
                <w:rFonts w:asciiTheme="majorEastAsia" w:eastAsiaTheme="majorEastAsia" w:hAnsiTheme="majorEastAsia"/>
                <w:sz w:val="28"/>
              </w:rPr>
            </w:pPr>
            <w:r w:rsidRPr="00DB243A">
              <w:rPr>
                <w:rFonts w:asciiTheme="majorEastAsia" w:eastAsiaTheme="majorEastAsia" w:hAnsiTheme="majorEastAsia" w:hint="eastAsia"/>
                <w:sz w:val="28"/>
              </w:rPr>
              <w:t>をリーダーに報告し、他に手伝うべきことが無いか確認する</w:t>
            </w:r>
          </w:p>
          <w:p w:rsidR="00DB243A" w:rsidRPr="0065314E" w:rsidRDefault="00DB243A" w:rsidP="00B10616">
            <w:pPr>
              <w:rPr>
                <w:rFonts w:asciiTheme="majorEastAsia" w:eastAsiaTheme="majorEastAsia" w:hAnsiTheme="majorEastAsia"/>
              </w:rPr>
            </w:pPr>
          </w:p>
        </w:tc>
      </w:tr>
    </w:tbl>
    <w:p w:rsidR="00232FEA" w:rsidRPr="00DB243A" w:rsidRDefault="00232FEA" w:rsidP="00232FEA"/>
    <w:p w:rsidR="00DB243A" w:rsidRDefault="00DB243A" w:rsidP="00232FEA"/>
    <w:p w:rsidR="00DB243A" w:rsidRDefault="00DB243A" w:rsidP="00232FEA"/>
    <w:p w:rsidR="00DB243A" w:rsidRDefault="00DB243A" w:rsidP="00232FEA"/>
    <w:p w:rsidR="00F30709" w:rsidRDefault="00F30709" w:rsidP="00232FEA"/>
    <w:p w:rsidR="00F30709" w:rsidRDefault="00F30709" w:rsidP="00232FEA"/>
    <w:p w:rsidR="00F30709" w:rsidRDefault="00F30709" w:rsidP="00232FEA">
      <w:pPr>
        <w:rPr>
          <w:rFonts w:hint="eastAsia"/>
        </w:rPr>
      </w:pPr>
    </w:p>
    <w:p w:rsidR="00DB243A" w:rsidRDefault="00DB243A" w:rsidP="00232FEA">
      <w:pPr>
        <w:rPr>
          <w:rFonts w:hint="eastAsia"/>
        </w:rPr>
      </w:pPr>
    </w:p>
    <w:p w:rsidR="00232FEA" w:rsidRDefault="00232FEA" w:rsidP="00232FEA"/>
    <w:p w:rsidR="00232FEA" w:rsidRDefault="00232FEA" w:rsidP="00232FEA"/>
    <w:p w:rsidR="00232FEA" w:rsidRDefault="00232FEA" w:rsidP="00232FEA"/>
    <w:tbl>
      <w:tblPr>
        <w:tblStyle w:val="a3"/>
        <w:tblW w:w="0" w:type="auto"/>
        <w:tblLook w:val="04A0" w:firstRow="1" w:lastRow="0" w:firstColumn="1" w:lastColumn="0" w:noHBand="0" w:noVBand="1"/>
      </w:tblPr>
      <w:tblGrid>
        <w:gridCol w:w="9552"/>
      </w:tblGrid>
      <w:tr w:rsidR="00F30709" w:rsidTr="00D679F0">
        <w:trPr>
          <w:trHeight w:val="1134"/>
        </w:trPr>
        <w:tc>
          <w:tcPr>
            <w:tcW w:w="9552"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clear" w:color="auto" w:fill="C0504D" w:themeFill="accent2"/>
            <w:vAlign w:val="center"/>
          </w:tcPr>
          <w:p w:rsidR="00F30709" w:rsidRPr="00F30709" w:rsidRDefault="001A0658" w:rsidP="00B10616">
            <w:pPr>
              <w:jc w:val="center"/>
              <w:rPr>
                <w:rFonts w:asciiTheme="majorEastAsia" w:eastAsiaTheme="majorEastAsia" w:hAnsiTheme="majorEastAsia"/>
                <w:color w:val="FFFFFF" w:themeColor="background1"/>
                <w:sz w:val="28"/>
                <w:szCs w:val="28"/>
              </w:rPr>
            </w:pPr>
            <w:r>
              <w:rPr>
                <w:rFonts w:asciiTheme="majorEastAsia" w:eastAsiaTheme="majorEastAsia" w:hAnsiTheme="majorEastAsia" w:hint="eastAsia"/>
                <w:noProof/>
                <w:color w:val="FFFFFF" w:themeColor="background1"/>
                <w:sz w:val="48"/>
                <w:szCs w:val="48"/>
              </w:rPr>
              <w:lastRenderedPageBreak/>
              <mc:AlternateContent>
                <mc:Choice Requires="wps">
                  <w:drawing>
                    <wp:anchor distT="0" distB="0" distL="114300" distR="114300" simplePos="0" relativeHeight="251688448" behindDoc="0" locked="0" layoutInCell="1" allowOverlap="1" wp14:anchorId="640624F5" wp14:editId="5AC4A810">
                      <wp:simplePos x="0" y="0"/>
                      <wp:positionH relativeFrom="column">
                        <wp:posOffset>57150</wp:posOffset>
                      </wp:positionH>
                      <wp:positionV relativeFrom="paragraph">
                        <wp:posOffset>133350</wp:posOffset>
                      </wp:positionV>
                      <wp:extent cx="1085850" cy="5619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1085850" cy="561975"/>
                              </a:xfrm>
                              <a:prstGeom prst="rect">
                                <a:avLst/>
                              </a:prstGeom>
                              <a:solidFill>
                                <a:srgbClr val="C0504D"/>
                              </a:solidFill>
                              <a:ln w="25400" cap="flat" cmpd="sng" algn="ctr">
                                <a:noFill/>
                                <a:prstDash val="solid"/>
                              </a:ln>
                              <a:effectLst/>
                            </wps:spPr>
                            <wps:txb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24F5" id="正方形/長方形 30" o:spid="_x0000_s1032" style="position:absolute;left:0;text-align:left;margin-left:4.5pt;margin-top:10.5pt;width:85.5pt;height:4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" fillcolor="#c0504d" stroked="f" strokeweight="2pt">
                      <v:textbo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７</w:t>
                            </w:r>
                          </w:p>
                        </w:txbxContent>
                      </v:textbox>
                    </v:rect>
                  </w:pict>
                </mc:Fallback>
              </mc:AlternateContent>
            </w:r>
            <w:r w:rsidR="00F30709">
              <w:rPr>
                <w:rFonts w:asciiTheme="majorEastAsia" w:eastAsiaTheme="majorEastAsia" w:hAnsiTheme="majorEastAsia" w:hint="eastAsia"/>
                <w:color w:val="FFFFFF" w:themeColor="background1"/>
                <w:sz w:val="44"/>
                <w:szCs w:val="44"/>
              </w:rPr>
              <w:t>記　　録</w:t>
            </w:r>
          </w:p>
          <w:p w:rsidR="00F30709" w:rsidRPr="00F30709" w:rsidRDefault="00F30709" w:rsidP="00B10616">
            <w:pPr>
              <w:jc w:val="center"/>
              <w:rPr>
                <w:rFonts w:asciiTheme="majorEastAsia" w:eastAsiaTheme="majorEastAsia" w:hAnsiTheme="majorEastAsia" w:hint="eastAsia"/>
                <w:b/>
                <w:sz w:val="28"/>
                <w:szCs w:val="28"/>
              </w:rPr>
            </w:pPr>
            <w:r w:rsidRPr="00F30709">
              <w:rPr>
                <w:rFonts w:asciiTheme="majorEastAsia" w:eastAsiaTheme="majorEastAsia" w:hAnsiTheme="majorEastAsia" w:hint="eastAsia"/>
                <w:b/>
                <w:color w:val="FFFFFF" w:themeColor="background1"/>
                <w:sz w:val="28"/>
                <w:szCs w:val="28"/>
              </w:rPr>
              <w:t>（救急隊に伝える内容）</w:t>
            </w:r>
          </w:p>
        </w:tc>
      </w:tr>
      <w:tr w:rsidR="00F30709" w:rsidRPr="00F30709" w:rsidTr="00D679F0">
        <w:tc>
          <w:tcPr>
            <w:tcW w:w="9552"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F30709" w:rsidRPr="00F30709" w:rsidRDefault="00F30709" w:rsidP="00B10616">
            <w:pPr>
              <w:ind w:firstLineChars="100" w:firstLine="264"/>
              <w:rPr>
                <w:rFonts w:asciiTheme="majorEastAsia" w:eastAsiaTheme="majorEastAsia" w:hAnsiTheme="majorEastAsia"/>
                <w:sz w:val="24"/>
              </w:rPr>
            </w:pPr>
            <w:r w:rsidRPr="00F30709">
              <w:rPr>
                <w:rFonts w:asciiTheme="majorEastAsia" w:eastAsiaTheme="majorEastAsia" w:hAnsiTheme="majorEastAsia" w:hint="eastAsia"/>
                <w:sz w:val="24"/>
              </w:rPr>
              <w:t>（□はチッエック欄、行った対応をチェックし確認する。）</w:t>
            </w:r>
          </w:p>
          <w:p w:rsidR="00F30709" w:rsidRPr="00F30709" w:rsidRDefault="00F30709" w:rsidP="00F30709">
            <w:pPr>
              <w:rPr>
                <w:rFonts w:asciiTheme="majorEastAsia" w:eastAsiaTheme="majorEastAsia" w:hAnsiTheme="majorEastAsia"/>
                <w:sz w:val="36"/>
                <w:szCs w:val="36"/>
                <w:u w:val="single"/>
              </w:rPr>
            </w:pPr>
            <w:r w:rsidRPr="00F30709">
              <w:rPr>
                <w:rFonts w:asciiTheme="majorEastAsia" w:eastAsiaTheme="majorEastAsia" w:hAnsiTheme="majorEastAsia" w:hint="eastAsia"/>
                <w:sz w:val="36"/>
                <w:szCs w:val="36"/>
                <w:u w:val="single"/>
              </w:rPr>
              <w:t xml:space="preserve">１．事故状況を記録して救急隊員に伝えます　</w:t>
            </w:r>
          </w:p>
          <w:p w:rsidR="00F30709" w:rsidRPr="00F30709" w:rsidRDefault="00F30709" w:rsidP="00F30709">
            <w:pPr>
              <w:ind w:firstLineChars="100" w:firstLine="304"/>
              <w:rPr>
                <w:rFonts w:asciiTheme="majorEastAsia" w:eastAsiaTheme="majorEastAsia" w:hAnsiTheme="majorEastAsia"/>
                <w:sz w:val="28"/>
                <w:szCs w:val="28"/>
              </w:rPr>
            </w:pPr>
            <w:r w:rsidRPr="00F30709">
              <w:rPr>
                <w:rFonts w:asciiTheme="majorEastAsia" w:eastAsiaTheme="majorEastAsia" w:hAnsiTheme="majorEastAsia" w:hint="eastAsia"/>
                <w:sz w:val="28"/>
                <w:szCs w:val="28"/>
              </w:rPr>
              <w:t>□事故（けが）の発生時刻（　　　　：　　　　）</w:t>
            </w:r>
          </w:p>
          <w:p w:rsidR="00F30709" w:rsidRPr="00F30709" w:rsidRDefault="00F30709" w:rsidP="00F30709">
            <w:pPr>
              <w:ind w:firstLineChars="100" w:firstLine="304"/>
              <w:rPr>
                <w:rFonts w:asciiTheme="majorEastAsia" w:eastAsiaTheme="majorEastAsia" w:hAnsiTheme="majorEastAsia"/>
                <w:sz w:val="28"/>
                <w:szCs w:val="28"/>
              </w:rPr>
            </w:pPr>
            <w:r w:rsidRPr="00F30709">
              <w:rPr>
                <w:rFonts w:asciiTheme="majorEastAsia" w:eastAsiaTheme="majorEastAsia" w:hAnsiTheme="majorEastAsia" w:hint="eastAsia"/>
                <w:sz w:val="28"/>
                <w:szCs w:val="28"/>
              </w:rPr>
              <w:t>□内容（どこで・何をしているとき・どこが・どのようになど）</w:t>
            </w:r>
          </w:p>
          <w:tbl>
            <w:tblPr>
              <w:tblStyle w:val="a3"/>
              <w:tblW w:w="0" w:type="auto"/>
              <w:tblLook w:val="04A0" w:firstRow="1" w:lastRow="0" w:firstColumn="1" w:lastColumn="0" w:noHBand="0" w:noVBand="1"/>
            </w:tblPr>
            <w:tblGrid>
              <w:gridCol w:w="9321"/>
            </w:tblGrid>
            <w:tr w:rsidR="00F30709" w:rsidRPr="00F30709" w:rsidTr="00F30709">
              <w:tc>
                <w:tcPr>
                  <w:tcW w:w="9321" w:type="dxa"/>
                </w:tcPr>
                <w:p w:rsidR="00F30709" w:rsidRPr="00F30709" w:rsidRDefault="00F30709" w:rsidP="00F30709">
                  <w:pPr>
                    <w:rPr>
                      <w:rFonts w:asciiTheme="majorEastAsia" w:eastAsiaTheme="majorEastAsia" w:hAnsiTheme="majorEastAsia"/>
                      <w:b/>
                      <w:bCs/>
                      <w:sz w:val="24"/>
                      <w:szCs w:val="24"/>
                      <w:u w:val="thick"/>
                    </w:rPr>
                  </w:pPr>
                </w:p>
                <w:p w:rsidR="00F30709" w:rsidRPr="00F30709" w:rsidRDefault="00F30709" w:rsidP="00F30709">
                  <w:pPr>
                    <w:rPr>
                      <w:rFonts w:asciiTheme="majorEastAsia" w:eastAsiaTheme="majorEastAsia" w:hAnsiTheme="majorEastAsia"/>
                      <w:b/>
                      <w:bCs/>
                      <w:sz w:val="24"/>
                      <w:szCs w:val="24"/>
                      <w:u w:val="thick"/>
                    </w:rPr>
                  </w:pPr>
                </w:p>
                <w:p w:rsidR="00F30709" w:rsidRPr="00F30709" w:rsidRDefault="00F30709" w:rsidP="00F30709">
                  <w:pPr>
                    <w:rPr>
                      <w:rFonts w:asciiTheme="majorEastAsia" w:eastAsiaTheme="majorEastAsia" w:hAnsiTheme="majorEastAsia"/>
                      <w:b/>
                      <w:bCs/>
                      <w:sz w:val="24"/>
                      <w:szCs w:val="24"/>
                      <w:u w:val="thick"/>
                    </w:rPr>
                  </w:pPr>
                </w:p>
                <w:p w:rsidR="00F30709" w:rsidRPr="00F30709" w:rsidRDefault="00F30709" w:rsidP="00F30709">
                  <w:pPr>
                    <w:rPr>
                      <w:rFonts w:asciiTheme="majorEastAsia" w:eastAsiaTheme="majorEastAsia" w:hAnsiTheme="majorEastAsia"/>
                      <w:b/>
                      <w:bCs/>
                      <w:sz w:val="24"/>
                      <w:szCs w:val="24"/>
                      <w:u w:val="thick"/>
                    </w:rPr>
                  </w:pPr>
                </w:p>
                <w:p w:rsidR="00F30709" w:rsidRPr="00F30709" w:rsidRDefault="00F30709" w:rsidP="00F30709">
                  <w:pPr>
                    <w:rPr>
                      <w:rFonts w:asciiTheme="majorEastAsia" w:eastAsiaTheme="majorEastAsia" w:hAnsiTheme="majorEastAsia" w:hint="eastAsia"/>
                      <w:b/>
                      <w:bCs/>
                      <w:sz w:val="24"/>
                      <w:szCs w:val="24"/>
                      <w:u w:val="thick"/>
                    </w:rPr>
                  </w:pPr>
                </w:p>
                <w:p w:rsidR="00F30709" w:rsidRPr="00F30709" w:rsidRDefault="00F30709" w:rsidP="00F30709">
                  <w:pPr>
                    <w:rPr>
                      <w:rFonts w:asciiTheme="majorEastAsia" w:eastAsiaTheme="majorEastAsia" w:hAnsiTheme="majorEastAsia"/>
                      <w:b/>
                      <w:bCs/>
                      <w:sz w:val="24"/>
                      <w:szCs w:val="24"/>
                      <w:u w:val="thick"/>
                    </w:rPr>
                  </w:pPr>
                </w:p>
                <w:p w:rsidR="00F30709" w:rsidRPr="00F30709" w:rsidRDefault="00F30709" w:rsidP="00F30709">
                  <w:pPr>
                    <w:rPr>
                      <w:rFonts w:asciiTheme="majorEastAsia" w:eastAsiaTheme="majorEastAsia" w:hAnsiTheme="majorEastAsia" w:hint="eastAsia"/>
                      <w:b/>
                      <w:bCs/>
                      <w:sz w:val="24"/>
                      <w:szCs w:val="24"/>
                      <w:u w:val="thick"/>
                    </w:rPr>
                  </w:pPr>
                </w:p>
              </w:tc>
            </w:tr>
          </w:tbl>
          <w:p w:rsidR="00F30709" w:rsidRPr="00F30709" w:rsidRDefault="00F30709" w:rsidP="00F30709">
            <w:pPr>
              <w:ind w:firstLineChars="100" w:firstLine="304"/>
              <w:rPr>
                <w:rFonts w:asciiTheme="majorEastAsia" w:eastAsiaTheme="majorEastAsia" w:hAnsiTheme="majorEastAsia"/>
                <w:sz w:val="28"/>
              </w:rPr>
            </w:pPr>
            <w:r w:rsidRPr="00F30709">
              <w:rPr>
                <w:rFonts w:asciiTheme="majorEastAsia" w:eastAsiaTheme="majorEastAsia" w:hAnsiTheme="majorEastAsia" w:hint="eastAsia"/>
                <w:sz w:val="28"/>
              </w:rPr>
              <w:t>□手当の内容（　　　　　　　　　　　　　　　　　　　　　）</w:t>
            </w:r>
          </w:p>
          <w:p w:rsidR="00F30709" w:rsidRPr="00F30709" w:rsidRDefault="00F30709" w:rsidP="00F30709">
            <w:pPr>
              <w:ind w:firstLineChars="100" w:firstLine="304"/>
              <w:rPr>
                <w:rFonts w:asciiTheme="majorEastAsia" w:eastAsiaTheme="majorEastAsia" w:hAnsiTheme="majorEastAsia"/>
                <w:b/>
                <w:sz w:val="28"/>
                <w:u w:val="single"/>
              </w:rPr>
            </w:pPr>
            <w:r w:rsidRPr="00F30709">
              <w:rPr>
                <w:rFonts w:asciiTheme="majorEastAsia" w:eastAsiaTheme="majorEastAsia" w:hAnsiTheme="majorEastAsia" w:hint="eastAsia"/>
                <w:sz w:val="28"/>
              </w:rPr>
              <w:t>□</w:t>
            </w:r>
            <w:r w:rsidRPr="00F30709">
              <w:rPr>
                <w:rFonts w:asciiTheme="majorEastAsia" w:eastAsiaTheme="majorEastAsia" w:hAnsiTheme="majorEastAsia" w:hint="eastAsia"/>
                <w:color w:val="FF0000"/>
                <w:sz w:val="28"/>
              </w:rPr>
              <w:t>心肺停止の目撃</w:t>
            </w:r>
            <w:r w:rsidRPr="00F30709">
              <w:rPr>
                <w:rFonts w:asciiTheme="majorEastAsia" w:eastAsiaTheme="majorEastAsia" w:hAnsiTheme="majorEastAsia" w:hint="eastAsia"/>
                <w:sz w:val="28"/>
              </w:rPr>
              <w:t xml:space="preserve">　　</w:t>
            </w:r>
            <w:r w:rsidRPr="00F30709">
              <w:rPr>
                <w:rFonts w:asciiTheme="majorEastAsia" w:eastAsiaTheme="majorEastAsia" w:hAnsiTheme="majorEastAsia" w:hint="eastAsia"/>
                <w:sz w:val="28"/>
                <w:u w:val="single"/>
              </w:rPr>
              <w:t xml:space="preserve">　あり　</w:t>
            </w:r>
            <w:r w:rsidRPr="00F30709">
              <w:rPr>
                <w:rFonts w:asciiTheme="majorEastAsia" w:eastAsiaTheme="majorEastAsia" w:hAnsiTheme="majorEastAsia" w:hint="eastAsia"/>
                <w:sz w:val="28"/>
              </w:rPr>
              <w:t xml:space="preserve">　or　</w:t>
            </w:r>
            <w:r w:rsidRPr="00F30709">
              <w:rPr>
                <w:rFonts w:asciiTheme="majorEastAsia" w:eastAsiaTheme="majorEastAsia" w:hAnsiTheme="majorEastAsia" w:hint="eastAsia"/>
                <w:sz w:val="28"/>
                <w:u w:val="single"/>
              </w:rPr>
              <w:t xml:space="preserve">　なし　</w:t>
            </w:r>
          </w:p>
          <w:p w:rsidR="00F30709" w:rsidRPr="00F30709" w:rsidRDefault="00F30709" w:rsidP="00F30709">
            <w:pPr>
              <w:ind w:firstLineChars="100" w:firstLine="304"/>
              <w:rPr>
                <w:rFonts w:asciiTheme="majorEastAsia" w:eastAsiaTheme="majorEastAsia" w:hAnsiTheme="majorEastAsia"/>
                <w:bCs/>
                <w:sz w:val="28"/>
              </w:rPr>
            </w:pPr>
            <w:r w:rsidRPr="00F30709">
              <w:rPr>
                <w:rFonts w:asciiTheme="majorEastAsia" w:eastAsiaTheme="majorEastAsia" w:hAnsiTheme="majorEastAsia" w:hint="eastAsia"/>
                <w:sz w:val="28"/>
              </w:rPr>
              <w:t>「あり」の場合</w:t>
            </w:r>
          </w:p>
          <w:p w:rsidR="00F30709" w:rsidRPr="00F30709" w:rsidRDefault="00F30709" w:rsidP="00F30709">
            <w:pPr>
              <w:ind w:firstLineChars="200" w:firstLine="608"/>
              <w:rPr>
                <w:rFonts w:asciiTheme="majorEastAsia" w:eastAsiaTheme="majorEastAsia" w:hAnsiTheme="majorEastAsia"/>
                <w:b/>
                <w:bCs/>
                <w:sz w:val="28"/>
                <w:szCs w:val="28"/>
              </w:rPr>
            </w:pPr>
            <w:r w:rsidRPr="00F30709">
              <w:rPr>
                <w:rFonts w:asciiTheme="majorEastAsia" w:eastAsiaTheme="majorEastAsia" w:hAnsiTheme="majorEastAsia" w:hint="eastAsia"/>
                <w:sz w:val="28"/>
                <w:szCs w:val="28"/>
              </w:rPr>
              <w:t xml:space="preserve">〇　目撃または音を聞いた時刻（　　　：　　　）　　</w:t>
            </w:r>
          </w:p>
          <w:p w:rsidR="00F30709" w:rsidRPr="00F30709" w:rsidRDefault="00F30709" w:rsidP="00F30709">
            <w:pPr>
              <w:ind w:firstLineChars="200" w:firstLine="608"/>
              <w:rPr>
                <w:rFonts w:asciiTheme="majorEastAsia" w:eastAsiaTheme="majorEastAsia" w:hAnsiTheme="majorEastAsia"/>
                <w:b/>
                <w:bCs/>
                <w:sz w:val="28"/>
                <w:szCs w:val="28"/>
              </w:rPr>
            </w:pPr>
            <w:r w:rsidRPr="00F30709">
              <w:rPr>
                <w:rFonts w:asciiTheme="majorEastAsia" w:eastAsiaTheme="majorEastAsia" w:hAnsiTheme="majorEastAsia" w:hint="eastAsia"/>
                <w:sz w:val="28"/>
                <w:szCs w:val="28"/>
              </w:rPr>
              <w:t>〇　元気だったことを最後に確認した時刻（　　：　　　）</w:t>
            </w:r>
          </w:p>
          <w:p w:rsidR="00F30709" w:rsidRPr="00F30709" w:rsidRDefault="00F30709" w:rsidP="00F30709">
            <w:pPr>
              <w:ind w:firstLineChars="100" w:firstLine="304"/>
              <w:rPr>
                <w:rFonts w:asciiTheme="majorEastAsia" w:eastAsiaTheme="majorEastAsia" w:hAnsiTheme="majorEastAsia"/>
                <w:sz w:val="28"/>
              </w:rPr>
            </w:pPr>
            <w:r w:rsidRPr="00F30709">
              <w:rPr>
                <w:rFonts w:asciiTheme="majorEastAsia" w:eastAsiaTheme="majorEastAsia" w:hAnsiTheme="majorEastAsia" w:hint="eastAsia"/>
                <w:sz w:val="28"/>
              </w:rPr>
              <w:t>□ＡＥＤの電気ショック回数（　　　　）回</w:t>
            </w:r>
          </w:p>
          <w:p w:rsidR="00F30709" w:rsidRPr="00F30709" w:rsidRDefault="00F30709" w:rsidP="00F30709">
            <w:pPr>
              <w:ind w:firstLineChars="100" w:firstLine="264"/>
              <w:rPr>
                <w:rFonts w:asciiTheme="majorEastAsia" w:eastAsiaTheme="majorEastAsia" w:hAnsiTheme="majorEastAsia"/>
                <w:sz w:val="24"/>
                <w:szCs w:val="24"/>
              </w:rPr>
            </w:pPr>
            <w:r w:rsidRPr="00F30709">
              <w:rPr>
                <w:rFonts w:asciiTheme="majorEastAsia" w:eastAsiaTheme="majorEastAsia" w:hAnsiTheme="majorEastAsia" w:hint="eastAsia"/>
                <w:sz w:val="24"/>
                <w:szCs w:val="24"/>
              </w:rPr>
              <w:t xml:space="preserve">　 注）</w:t>
            </w:r>
            <w:r w:rsidRPr="00F30709">
              <w:rPr>
                <w:rFonts w:asciiTheme="majorEastAsia" w:eastAsiaTheme="majorEastAsia" w:hAnsiTheme="majorEastAsia" w:hint="eastAsia"/>
                <w:sz w:val="24"/>
                <w:szCs w:val="24"/>
                <w:u w:val="thick"/>
              </w:rPr>
              <w:t>オレンジ（ショック）ボタンを押した回数</w:t>
            </w:r>
          </w:p>
          <w:p w:rsidR="00F30709" w:rsidRPr="00F30709" w:rsidRDefault="00F30709" w:rsidP="00F30709">
            <w:pPr>
              <w:rPr>
                <w:rFonts w:asciiTheme="majorEastAsia" w:eastAsiaTheme="majorEastAsia" w:hAnsiTheme="majorEastAsia"/>
                <w:sz w:val="28"/>
                <w:szCs w:val="28"/>
              </w:rPr>
            </w:pPr>
            <w:r w:rsidRPr="00F30709">
              <w:rPr>
                <w:rFonts w:asciiTheme="majorEastAsia" w:eastAsiaTheme="majorEastAsia" w:hAnsiTheme="majorEastAsia" w:hint="eastAsia"/>
                <w:sz w:val="28"/>
                <w:szCs w:val="28"/>
              </w:rPr>
              <w:t xml:space="preserve">　□傷病者情報</w:t>
            </w:r>
            <w:r w:rsidRPr="00F30709">
              <w:rPr>
                <w:rFonts w:asciiTheme="majorEastAsia" w:eastAsiaTheme="majorEastAsia" w:hAnsiTheme="majorEastAsia" w:hint="eastAsia"/>
                <w:color w:val="FF0000"/>
                <w:sz w:val="28"/>
                <w:szCs w:val="28"/>
              </w:rPr>
              <w:t>（</w:t>
            </w:r>
            <w:r w:rsidRPr="00F30709">
              <w:rPr>
                <w:rFonts w:asciiTheme="majorEastAsia" w:eastAsiaTheme="majorEastAsia" w:hAnsiTheme="majorEastAsia" w:hint="eastAsia"/>
                <w:color w:val="FF0000"/>
                <w:sz w:val="28"/>
              </w:rPr>
              <w:t>緊急連絡先・生徒のデータ参照）</w:t>
            </w:r>
          </w:p>
          <w:p w:rsidR="00F30709" w:rsidRPr="00F30709" w:rsidRDefault="00F30709" w:rsidP="00F30709">
            <w:pPr>
              <w:ind w:firstLineChars="200" w:firstLine="608"/>
              <w:rPr>
                <w:rFonts w:asciiTheme="majorEastAsia" w:eastAsiaTheme="majorEastAsia" w:hAnsiTheme="majorEastAsia"/>
                <w:sz w:val="28"/>
                <w:szCs w:val="28"/>
              </w:rPr>
            </w:pPr>
            <w:r w:rsidRPr="00F30709">
              <w:rPr>
                <w:rFonts w:asciiTheme="majorEastAsia" w:eastAsiaTheme="majorEastAsia" w:hAnsiTheme="majorEastAsia" w:hint="eastAsia"/>
                <w:sz w:val="28"/>
                <w:szCs w:val="28"/>
              </w:rPr>
              <w:t>名前</w:t>
            </w:r>
            <w:r w:rsidRPr="00F30709">
              <w:rPr>
                <w:rFonts w:asciiTheme="majorEastAsia" w:eastAsiaTheme="majorEastAsia" w:hAnsiTheme="majorEastAsia" w:hint="eastAsia"/>
                <w:sz w:val="28"/>
                <w:szCs w:val="28"/>
                <w:u w:val="thick"/>
              </w:rPr>
              <w:t xml:space="preserve">　　　　　　　　　　　</w:t>
            </w:r>
            <w:r w:rsidRPr="00F30709">
              <w:rPr>
                <w:rFonts w:asciiTheme="majorEastAsia" w:eastAsiaTheme="majorEastAsia" w:hAnsiTheme="majorEastAsia" w:hint="eastAsia"/>
                <w:sz w:val="28"/>
                <w:szCs w:val="28"/>
              </w:rPr>
              <w:t xml:space="preserve">　生年月日</w:t>
            </w:r>
            <w:r w:rsidRPr="00F30709">
              <w:rPr>
                <w:rFonts w:asciiTheme="majorEastAsia" w:eastAsiaTheme="majorEastAsia" w:hAnsiTheme="majorEastAsia" w:hint="eastAsia"/>
                <w:sz w:val="28"/>
                <w:szCs w:val="28"/>
                <w:u w:val="thick"/>
              </w:rPr>
              <w:t xml:space="preserve">　　　　　　　　　　</w:t>
            </w:r>
          </w:p>
          <w:p w:rsidR="00F30709" w:rsidRPr="00F30709" w:rsidRDefault="00F30709" w:rsidP="00F30709">
            <w:pPr>
              <w:ind w:firstLineChars="200" w:firstLine="608"/>
              <w:rPr>
                <w:rFonts w:asciiTheme="majorEastAsia" w:eastAsiaTheme="majorEastAsia" w:hAnsiTheme="majorEastAsia"/>
                <w:sz w:val="28"/>
                <w:szCs w:val="28"/>
              </w:rPr>
            </w:pPr>
            <w:r w:rsidRPr="00F30709">
              <w:rPr>
                <w:rFonts w:asciiTheme="majorEastAsia" w:eastAsiaTheme="majorEastAsia" w:hAnsiTheme="majorEastAsia" w:hint="eastAsia"/>
                <w:sz w:val="28"/>
                <w:szCs w:val="28"/>
              </w:rPr>
              <w:t>住所</w:t>
            </w:r>
            <w:r w:rsidRPr="00F30709">
              <w:rPr>
                <w:rFonts w:asciiTheme="majorEastAsia" w:eastAsiaTheme="majorEastAsia" w:hAnsiTheme="majorEastAsia" w:hint="eastAsia"/>
                <w:sz w:val="28"/>
                <w:szCs w:val="28"/>
                <w:u w:val="thick"/>
              </w:rPr>
              <w:t xml:space="preserve">　　　　　　　　　　　　　　　　　　　　　　　　　　</w:t>
            </w:r>
          </w:p>
          <w:p w:rsidR="00F30709" w:rsidRPr="00F30709" w:rsidRDefault="00F30709" w:rsidP="00F30709">
            <w:pPr>
              <w:rPr>
                <w:rFonts w:asciiTheme="majorEastAsia" w:eastAsiaTheme="majorEastAsia" w:hAnsiTheme="majorEastAsia"/>
                <w:sz w:val="28"/>
                <w:szCs w:val="28"/>
              </w:rPr>
            </w:pPr>
            <w:r w:rsidRPr="00F30709">
              <w:rPr>
                <w:rFonts w:asciiTheme="majorEastAsia" w:eastAsiaTheme="majorEastAsia" w:hAnsiTheme="majorEastAsia" w:hint="eastAsia"/>
                <w:sz w:val="28"/>
                <w:szCs w:val="28"/>
              </w:rPr>
              <w:t xml:space="preserve">　　病歴</w:t>
            </w:r>
            <w:r w:rsidRPr="00F30709">
              <w:rPr>
                <w:rFonts w:asciiTheme="majorEastAsia" w:eastAsiaTheme="majorEastAsia" w:hAnsiTheme="majorEastAsia" w:hint="eastAsia"/>
                <w:sz w:val="28"/>
                <w:szCs w:val="28"/>
                <w:u w:val="thick"/>
              </w:rPr>
              <w:t xml:space="preserve">　　　　　　　　　　　　</w:t>
            </w:r>
            <w:r w:rsidRPr="00F30709">
              <w:rPr>
                <w:rFonts w:asciiTheme="majorEastAsia" w:eastAsiaTheme="majorEastAsia" w:hAnsiTheme="majorEastAsia" w:hint="eastAsia"/>
                <w:sz w:val="28"/>
                <w:szCs w:val="28"/>
              </w:rPr>
              <w:t>アレルギー</w:t>
            </w:r>
            <w:r w:rsidRPr="00F30709">
              <w:rPr>
                <w:rFonts w:asciiTheme="majorEastAsia" w:eastAsiaTheme="majorEastAsia" w:hAnsiTheme="majorEastAsia" w:hint="eastAsia"/>
                <w:sz w:val="28"/>
                <w:szCs w:val="28"/>
                <w:u w:val="thick"/>
              </w:rPr>
              <w:t xml:space="preserve">　　　　　　　　　</w:t>
            </w:r>
          </w:p>
          <w:p w:rsidR="00F30709" w:rsidRPr="00F30709" w:rsidRDefault="00F30709" w:rsidP="00F30709">
            <w:pPr>
              <w:ind w:firstLineChars="100" w:firstLine="304"/>
              <w:rPr>
                <w:rFonts w:asciiTheme="majorEastAsia" w:eastAsiaTheme="majorEastAsia" w:hAnsiTheme="majorEastAsia"/>
              </w:rPr>
            </w:pPr>
            <w:r w:rsidRPr="00F30709">
              <w:rPr>
                <w:rFonts w:asciiTheme="majorEastAsia" w:eastAsiaTheme="majorEastAsia" w:hAnsiTheme="majorEastAsia" w:hint="eastAsia"/>
                <w:sz w:val="28"/>
                <w:szCs w:val="28"/>
              </w:rPr>
              <w:t xml:space="preserve">　□保護者への連絡の有無　　　　　有　　・　　無</w:t>
            </w:r>
          </w:p>
        </w:tc>
      </w:tr>
    </w:tbl>
    <w:p w:rsidR="00232FEA" w:rsidRPr="00233EA7" w:rsidRDefault="00232FEA" w:rsidP="00232FEA">
      <w:pPr>
        <w:rPr>
          <w:rFonts w:asciiTheme="majorEastAsia" w:eastAsiaTheme="majorEastAsia" w:hAnsiTheme="majorEastAsia"/>
        </w:rPr>
      </w:pPr>
    </w:p>
    <w:tbl>
      <w:tblPr>
        <w:tblStyle w:val="a3"/>
        <w:tblW w:w="0" w:type="auto"/>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4F81BD" w:themeColor="accent1"/>
          <w:insideV w:val="single" w:sz="18" w:space="0" w:color="4F81BD" w:themeColor="accent1"/>
        </w:tblBorders>
        <w:tblLook w:val="04A0" w:firstRow="1" w:lastRow="0" w:firstColumn="1" w:lastColumn="0" w:noHBand="0" w:noVBand="1"/>
      </w:tblPr>
      <w:tblGrid>
        <w:gridCol w:w="9552"/>
      </w:tblGrid>
      <w:tr w:rsidR="00D679F0" w:rsidTr="00D679F0">
        <w:trPr>
          <w:trHeight w:val="1134"/>
        </w:trPr>
        <w:tc>
          <w:tcPr>
            <w:tcW w:w="9552" w:type="dxa"/>
            <w:tcBorders>
              <w:top w:val="single" w:sz="18" w:space="0" w:color="F79646" w:themeColor="accent6"/>
              <w:bottom w:val="single" w:sz="18" w:space="0" w:color="F79646" w:themeColor="accent6"/>
            </w:tcBorders>
            <w:shd w:val="clear" w:color="auto" w:fill="F79646" w:themeFill="accent6"/>
            <w:vAlign w:val="center"/>
          </w:tcPr>
          <w:p w:rsidR="00D679F0" w:rsidRPr="006E3C34" w:rsidRDefault="001A0658" w:rsidP="00B10616">
            <w:pPr>
              <w:jc w:val="center"/>
              <w:rPr>
                <w:rFonts w:asciiTheme="majorEastAsia" w:eastAsiaTheme="majorEastAsia" w:hAnsiTheme="majorEastAsia"/>
                <w:sz w:val="44"/>
                <w:szCs w:val="44"/>
              </w:rPr>
            </w:pPr>
            <w:r>
              <w:rPr>
                <w:rFonts w:asciiTheme="majorEastAsia" w:eastAsiaTheme="majorEastAsia" w:hAnsiTheme="majorEastAsia" w:hint="eastAsia"/>
                <w:noProof/>
                <w:color w:val="FFFFFF" w:themeColor="background1"/>
                <w:sz w:val="48"/>
                <w:szCs w:val="48"/>
              </w:rPr>
              <mc:AlternateContent>
                <mc:Choice Requires="wps">
                  <w:drawing>
                    <wp:anchor distT="0" distB="0" distL="114300" distR="114300" simplePos="0" relativeHeight="251689472" behindDoc="0" locked="0" layoutInCell="1" allowOverlap="1" wp14:anchorId="18E815E0" wp14:editId="1A9BE52E">
                      <wp:simplePos x="0" y="0"/>
                      <wp:positionH relativeFrom="column">
                        <wp:posOffset>0</wp:posOffset>
                      </wp:positionH>
                      <wp:positionV relativeFrom="paragraph">
                        <wp:posOffset>17780</wp:posOffset>
                      </wp:positionV>
                      <wp:extent cx="1085850" cy="561975"/>
                      <wp:effectExtent l="0" t="0" r="0" b="9525"/>
                      <wp:wrapNone/>
                      <wp:docPr id="31" name="正方形/長方形 31"/>
                      <wp:cNvGraphicFramePr/>
                      <a:graphic xmlns:a="http://schemas.openxmlformats.org/drawingml/2006/main">
                        <a:graphicData uri="http://schemas.microsoft.com/office/word/2010/wordprocessingShape">
                          <wps:wsp>
                            <wps:cNvSpPr/>
                            <wps:spPr>
                              <a:xfrm>
                                <a:off x="0" y="0"/>
                                <a:ext cx="1085850" cy="561975"/>
                              </a:xfrm>
                              <a:prstGeom prst="rect">
                                <a:avLst/>
                              </a:prstGeom>
                              <a:solidFill>
                                <a:schemeClr val="accent6"/>
                              </a:solidFill>
                              <a:ln w="25400" cap="flat" cmpd="sng" algn="ctr">
                                <a:noFill/>
                                <a:prstDash val="solid"/>
                              </a:ln>
                              <a:effectLst/>
                            </wps:spPr>
                            <wps:txb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15E0" id="正方形/長方形 31" o:spid="_x0000_s1033" style="position:absolute;left:0;text-align:left;margin-left:0;margin-top:1.4pt;width:85.5pt;height:4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" fillcolor="#f79646 [3209]" stroked="f" strokeweight="2pt">
                      <v:textbo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８</w:t>
                            </w:r>
                          </w:p>
                        </w:txbxContent>
                      </v:textbox>
                    </v:rect>
                  </w:pict>
                </mc:Fallback>
              </mc:AlternateContent>
            </w:r>
            <w:r w:rsidR="00D679F0">
              <w:rPr>
                <w:rFonts w:asciiTheme="majorEastAsia" w:eastAsiaTheme="majorEastAsia" w:hAnsiTheme="majorEastAsia" w:hint="eastAsia"/>
                <w:color w:val="FFFFFF" w:themeColor="background1"/>
                <w:sz w:val="44"/>
                <w:szCs w:val="44"/>
              </w:rPr>
              <w:t>保護者への連絡</w:t>
            </w:r>
          </w:p>
        </w:tc>
      </w:tr>
      <w:tr w:rsidR="00D679F0" w:rsidRPr="00BF3DC5" w:rsidTr="00D679F0">
        <w:tc>
          <w:tcPr>
            <w:tcW w:w="9552" w:type="dxa"/>
            <w:tcBorders>
              <w:top w:val="single" w:sz="18" w:space="0" w:color="F79646" w:themeColor="accent6"/>
            </w:tcBorders>
          </w:tcPr>
          <w:p w:rsidR="00D679F0" w:rsidRPr="00233EA7" w:rsidRDefault="00D679F0" w:rsidP="00B10616">
            <w:pPr>
              <w:ind w:firstLineChars="100" w:firstLine="264"/>
              <w:rPr>
                <w:rFonts w:asciiTheme="majorEastAsia" w:eastAsiaTheme="majorEastAsia" w:hAnsiTheme="majorEastAsia"/>
                <w:sz w:val="24"/>
              </w:rPr>
            </w:pPr>
            <w:r w:rsidRPr="00233EA7">
              <w:rPr>
                <w:rFonts w:asciiTheme="majorEastAsia" w:eastAsiaTheme="majorEastAsia" w:hAnsiTheme="majorEastAsia" w:hint="eastAsia"/>
                <w:sz w:val="24"/>
              </w:rPr>
              <w:t>（□はチッエック欄、行った対応をチェックし確認する。）</w:t>
            </w:r>
          </w:p>
          <w:p w:rsidR="00D679F0" w:rsidRPr="00233EA7" w:rsidRDefault="00D679F0" w:rsidP="00B10616">
            <w:pPr>
              <w:rPr>
                <w:rFonts w:asciiTheme="majorEastAsia" w:eastAsiaTheme="majorEastAsia" w:hAnsiTheme="majorEastAsia"/>
                <w:sz w:val="28"/>
                <w:szCs w:val="28"/>
                <w:u w:val="thick"/>
              </w:rPr>
            </w:pPr>
          </w:p>
          <w:p w:rsidR="00D679F0" w:rsidRPr="00233EA7" w:rsidRDefault="00D679F0" w:rsidP="00B10616">
            <w:pPr>
              <w:rPr>
                <w:rFonts w:asciiTheme="majorEastAsia" w:eastAsiaTheme="majorEastAsia" w:hAnsiTheme="majorEastAsia"/>
                <w:sz w:val="36"/>
                <w:u w:val="thick"/>
              </w:rPr>
            </w:pPr>
            <w:r w:rsidRPr="00233EA7">
              <w:rPr>
                <w:rFonts w:asciiTheme="majorEastAsia" w:eastAsiaTheme="majorEastAsia" w:hAnsiTheme="majorEastAsia" w:hint="eastAsia"/>
                <w:sz w:val="36"/>
                <w:u w:val="thick"/>
              </w:rPr>
              <w:t xml:space="preserve">１．保護者に連絡する　</w:t>
            </w:r>
          </w:p>
          <w:p w:rsidR="00D679F0" w:rsidRPr="00233EA7" w:rsidRDefault="00D679F0" w:rsidP="00B10616">
            <w:pPr>
              <w:rPr>
                <w:rFonts w:asciiTheme="majorEastAsia" w:eastAsiaTheme="majorEastAsia" w:hAnsiTheme="majorEastAsia"/>
                <w:b/>
                <w:bCs/>
                <w:sz w:val="28"/>
                <w:u w:val="thick"/>
              </w:rPr>
            </w:pPr>
            <w:r w:rsidRPr="00233EA7">
              <w:rPr>
                <w:rFonts w:asciiTheme="majorEastAsia" w:eastAsiaTheme="majorEastAsia" w:hAnsiTheme="majorEastAsia" w:hint="eastAsia"/>
                <w:sz w:val="28"/>
              </w:rPr>
              <w:t xml:space="preserve">　□保護者：</w:t>
            </w:r>
            <w:r w:rsidRPr="00233EA7">
              <w:rPr>
                <w:rFonts w:asciiTheme="majorEastAsia" w:eastAsiaTheme="majorEastAsia" w:hAnsiTheme="majorEastAsia" w:hint="eastAsia"/>
                <w:sz w:val="28"/>
                <w:u w:val="thick"/>
              </w:rPr>
              <w:t xml:space="preserve">　　　　　　　　　　　　　　　　　　※</w:t>
            </w:r>
          </w:p>
          <w:p w:rsidR="00D679F0" w:rsidRPr="00233EA7" w:rsidRDefault="00D679F0" w:rsidP="00B10616">
            <w:pPr>
              <w:rPr>
                <w:rFonts w:asciiTheme="majorEastAsia" w:eastAsiaTheme="majorEastAsia" w:hAnsiTheme="majorEastAsia"/>
                <w:bCs/>
                <w:sz w:val="24"/>
                <w:szCs w:val="24"/>
              </w:rPr>
            </w:pPr>
            <w:r w:rsidRPr="00233EA7">
              <w:rPr>
                <w:rFonts w:asciiTheme="majorEastAsia" w:eastAsiaTheme="majorEastAsia" w:hAnsiTheme="majorEastAsia" w:hint="eastAsia"/>
                <w:sz w:val="28"/>
              </w:rPr>
              <w:t xml:space="preserve">　　</w:t>
            </w:r>
            <w:r w:rsidRPr="00233EA7">
              <w:rPr>
                <w:rFonts w:asciiTheme="majorEastAsia" w:eastAsiaTheme="majorEastAsia" w:hAnsiTheme="majorEastAsia" w:hint="eastAsia"/>
                <w:sz w:val="24"/>
                <w:szCs w:val="24"/>
              </w:rPr>
              <w:t>※　連絡のついた保護者を記載</w:t>
            </w:r>
          </w:p>
          <w:p w:rsidR="00D679F0" w:rsidRPr="00233EA7" w:rsidRDefault="00D679F0" w:rsidP="00B10616">
            <w:pPr>
              <w:rPr>
                <w:rFonts w:asciiTheme="majorEastAsia" w:eastAsiaTheme="majorEastAsia" w:hAnsiTheme="majorEastAsia"/>
                <w:b/>
                <w:sz w:val="32"/>
                <w:szCs w:val="32"/>
              </w:rPr>
            </w:pPr>
            <w:r w:rsidRPr="00233EA7">
              <w:rPr>
                <w:rFonts w:asciiTheme="majorEastAsia" w:eastAsiaTheme="majorEastAsia" w:hAnsiTheme="majorEastAsia" w:hint="eastAsia"/>
                <w:sz w:val="24"/>
                <w:szCs w:val="24"/>
              </w:rPr>
              <w:t xml:space="preserve">　</w:t>
            </w:r>
            <w:r w:rsidRPr="00233EA7">
              <w:rPr>
                <w:rFonts w:asciiTheme="majorEastAsia" w:eastAsiaTheme="majorEastAsia" w:hAnsiTheme="majorEastAsia" w:hint="eastAsia"/>
                <w:sz w:val="32"/>
                <w:szCs w:val="32"/>
              </w:rPr>
              <w:t xml:space="preserve">　　【連絡内容】</w:t>
            </w:r>
          </w:p>
          <w:p w:rsidR="00D679F0" w:rsidRPr="00233EA7" w:rsidRDefault="00D679F0" w:rsidP="00B10616">
            <w:pPr>
              <w:rPr>
                <w:rFonts w:asciiTheme="majorEastAsia" w:eastAsiaTheme="majorEastAsia" w:hAnsiTheme="majorEastAsia"/>
                <w:sz w:val="28"/>
              </w:rPr>
            </w:pPr>
            <w:r w:rsidRPr="00233EA7">
              <w:rPr>
                <w:rFonts w:asciiTheme="majorEastAsia" w:eastAsiaTheme="majorEastAsia" w:hAnsiTheme="majorEastAsia" w:hint="eastAsia"/>
                <w:sz w:val="28"/>
              </w:rPr>
              <w:t xml:space="preserve">　　　例）（学校名）と（連絡実施者の名前）です。</w:t>
            </w:r>
          </w:p>
          <w:p w:rsidR="00D679F0" w:rsidRPr="00233EA7" w:rsidRDefault="00D679F0" w:rsidP="00B10616">
            <w:pPr>
              <w:ind w:firstLineChars="500" w:firstLine="1519"/>
              <w:rPr>
                <w:rFonts w:asciiTheme="majorEastAsia" w:eastAsiaTheme="majorEastAsia" w:hAnsiTheme="majorEastAsia"/>
                <w:sz w:val="28"/>
              </w:rPr>
            </w:pPr>
            <w:r w:rsidRPr="00233EA7">
              <w:rPr>
                <w:rFonts w:asciiTheme="majorEastAsia" w:eastAsiaTheme="majorEastAsia" w:hAnsiTheme="majorEastAsia" w:hint="eastAsia"/>
                <w:sz w:val="28"/>
              </w:rPr>
              <w:t>○○さんが（救急要請の理由）で、救急車を呼びました。</w:t>
            </w:r>
          </w:p>
          <w:p w:rsidR="00D679F0" w:rsidRPr="00233EA7" w:rsidRDefault="00D679F0" w:rsidP="00B10616">
            <w:pPr>
              <w:rPr>
                <w:rFonts w:asciiTheme="majorEastAsia" w:eastAsiaTheme="majorEastAsia" w:hAnsiTheme="majorEastAsia"/>
                <w:sz w:val="28"/>
              </w:rPr>
            </w:pPr>
            <w:r w:rsidRPr="00233EA7">
              <w:rPr>
                <w:rFonts w:asciiTheme="majorEastAsia" w:eastAsiaTheme="majorEastAsia" w:hAnsiTheme="majorEastAsia" w:hint="eastAsia"/>
                <w:sz w:val="28"/>
              </w:rPr>
              <w:t xml:space="preserve">　　　　　これから（△△△△病院）に向かいますので、</w:t>
            </w:r>
          </w:p>
          <w:p w:rsidR="00D679F0" w:rsidRPr="00233EA7" w:rsidRDefault="00D679F0" w:rsidP="00B10616">
            <w:pPr>
              <w:rPr>
                <w:rFonts w:asciiTheme="majorEastAsia" w:eastAsiaTheme="majorEastAsia" w:hAnsiTheme="majorEastAsia"/>
                <w:sz w:val="28"/>
              </w:rPr>
            </w:pPr>
            <w:r w:rsidRPr="00233EA7">
              <w:rPr>
                <w:rFonts w:asciiTheme="majorEastAsia" w:eastAsiaTheme="majorEastAsia" w:hAnsiTheme="majorEastAsia" w:hint="eastAsia"/>
                <w:sz w:val="28"/>
              </w:rPr>
              <w:t xml:space="preserve">　　　　　気をつけてお越しください。</w:t>
            </w:r>
          </w:p>
          <w:p w:rsidR="00D679F0" w:rsidRPr="00233EA7" w:rsidRDefault="00D679F0" w:rsidP="00B10616">
            <w:pPr>
              <w:rPr>
                <w:rFonts w:asciiTheme="majorEastAsia" w:eastAsiaTheme="majorEastAsia" w:hAnsiTheme="majorEastAsia"/>
                <w:sz w:val="28"/>
              </w:rPr>
            </w:pPr>
            <w:r w:rsidRPr="00233EA7">
              <w:rPr>
                <w:rFonts w:asciiTheme="majorEastAsia" w:eastAsiaTheme="majorEastAsia" w:hAnsiTheme="majorEastAsia" w:hint="eastAsia"/>
                <w:sz w:val="28"/>
              </w:rPr>
              <w:t xml:space="preserve">　</w:t>
            </w:r>
          </w:p>
          <w:p w:rsidR="00D679F0" w:rsidRPr="00233EA7" w:rsidRDefault="00D679F0" w:rsidP="00B10616">
            <w:pPr>
              <w:rPr>
                <w:rFonts w:asciiTheme="majorEastAsia" w:eastAsiaTheme="majorEastAsia" w:hAnsiTheme="majorEastAsia"/>
                <w:sz w:val="36"/>
                <w:u w:val="thick"/>
              </w:rPr>
            </w:pPr>
            <w:r w:rsidRPr="00233EA7">
              <w:rPr>
                <w:rFonts w:asciiTheme="majorEastAsia" w:eastAsiaTheme="majorEastAsia" w:hAnsiTheme="majorEastAsia" w:hint="eastAsia"/>
                <w:sz w:val="36"/>
                <w:u w:val="thick"/>
              </w:rPr>
              <w:t xml:space="preserve">２．学校職員と共有する　</w:t>
            </w:r>
          </w:p>
          <w:p w:rsidR="00D679F0" w:rsidRPr="00233EA7" w:rsidRDefault="00D679F0" w:rsidP="00B10616">
            <w:pPr>
              <w:rPr>
                <w:rFonts w:asciiTheme="majorEastAsia" w:eastAsiaTheme="majorEastAsia" w:hAnsiTheme="majorEastAsia"/>
                <w:sz w:val="28"/>
              </w:rPr>
            </w:pPr>
            <w:r w:rsidRPr="00233EA7">
              <w:rPr>
                <w:rFonts w:asciiTheme="majorEastAsia" w:eastAsiaTheme="majorEastAsia" w:hAnsiTheme="majorEastAsia" w:hint="eastAsia"/>
                <w:sz w:val="28"/>
              </w:rPr>
              <w:t xml:space="preserve">　□保護者に連絡したことを伝える</w:t>
            </w:r>
          </w:p>
          <w:p w:rsidR="00D679F0" w:rsidRPr="00233EA7" w:rsidRDefault="00D679F0" w:rsidP="00B10616">
            <w:pPr>
              <w:ind w:firstLineChars="100" w:firstLine="265"/>
              <w:rPr>
                <w:rFonts w:asciiTheme="majorEastAsia" w:eastAsiaTheme="majorEastAsia" w:hAnsiTheme="majorEastAsia"/>
                <w:b/>
                <w:bCs/>
                <w:sz w:val="24"/>
                <w:szCs w:val="24"/>
                <w:u w:val="thick"/>
              </w:rPr>
            </w:pPr>
          </w:p>
          <w:p w:rsidR="00D679F0" w:rsidRPr="0065314E" w:rsidRDefault="00D679F0" w:rsidP="00B10616">
            <w:pPr>
              <w:ind w:firstLineChars="300" w:firstLine="702"/>
              <w:rPr>
                <w:rFonts w:asciiTheme="majorEastAsia" w:eastAsiaTheme="majorEastAsia" w:hAnsiTheme="majorEastAsia"/>
              </w:rPr>
            </w:pPr>
          </w:p>
        </w:tc>
      </w:tr>
    </w:tbl>
    <w:p w:rsidR="00232FEA" w:rsidRPr="00D679F0" w:rsidRDefault="00232FEA" w:rsidP="00232FEA">
      <w:pPr>
        <w:rPr>
          <w:rFonts w:asciiTheme="majorEastAsia" w:eastAsiaTheme="majorEastAsia" w:hAnsiTheme="majorEastAsia"/>
        </w:rPr>
      </w:pPr>
    </w:p>
    <w:p w:rsidR="00233EA7" w:rsidRPr="00233EA7" w:rsidRDefault="00233EA7" w:rsidP="00232FEA">
      <w:pPr>
        <w:rPr>
          <w:rFonts w:asciiTheme="majorEastAsia" w:eastAsiaTheme="majorEastAsia" w:hAnsiTheme="majorEastAsia"/>
        </w:rPr>
      </w:pPr>
    </w:p>
    <w:p w:rsidR="00233EA7" w:rsidRDefault="00233EA7" w:rsidP="00232FEA">
      <w:pPr>
        <w:rPr>
          <w:rFonts w:asciiTheme="majorEastAsia" w:eastAsiaTheme="majorEastAsia" w:hAnsiTheme="majorEastAsia"/>
        </w:rPr>
      </w:pPr>
    </w:p>
    <w:p w:rsidR="00233EA7" w:rsidRDefault="00233EA7" w:rsidP="00232FEA">
      <w:pPr>
        <w:rPr>
          <w:rFonts w:asciiTheme="majorEastAsia" w:eastAsiaTheme="majorEastAsia" w:hAnsiTheme="majorEastAsia"/>
        </w:rPr>
      </w:pPr>
    </w:p>
    <w:p w:rsidR="00233EA7" w:rsidRDefault="00233EA7" w:rsidP="00232FEA">
      <w:pPr>
        <w:rPr>
          <w:rFonts w:asciiTheme="majorEastAsia" w:eastAsiaTheme="majorEastAsia" w:hAnsiTheme="majorEastAsia"/>
        </w:rPr>
      </w:pPr>
    </w:p>
    <w:p w:rsidR="00233EA7" w:rsidRDefault="00233EA7" w:rsidP="00232FEA">
      <w:pPr>
        <w:rPr>
          <w:rFonts w:asciiTheme="majorEastAsia" w:eastAsiaTheme="majorEastAsia" w:hAnsiTheme="majorEastAsia"/>
        </w:rPr>
      </w:pPr>
    </w:p>
    <w:p w:rsidR="00233EA7" w:rsidRDefault="00233EA7" w:rsidP="00232FEA">
      <w:pPr>
        <w:rPr>
          <w:rFonts w:asciiTheme="majorEastAsia" w:eastAsiaTheme="majorEastAsia" w:hAnsiTheme="majorEastAsia"/>
        </w:rPr>
      </w:pPr>
    </w:p>
    <w:p w:rsidR="00233EA7" w:rsidRDefault="00233EA7" w:rsidP="00232FEA">
      <w:pPr>
        <w:rPr>
          <w:rFonts w:asciiTheme="majorEastAsia" w:eastAsiaTheme="majorEastAsia" w:hAnsiTheme="majorEastAsia"/>
        </w:rPr>
      </w:pPr>
    </w:p>
    <w:p w:rsidR="00233EA7" w:rsidRDefault="00233EA7" w:rsidP="00232FEA">
      <w:pPr>
        <w:rPr>
          <w:rFonts w:asciiTheme="majorEastAsia" w:eastAsiaTheme="majorEastAsia" w:hAnsiTheme="majorEastAsia"/>
        </w:rPr>
      </w:pPr>
    </w:p>
    <w:p w:rsidR="00233EA7" w:rsidRPr="00F30709" w:rsidRDefault="00233EA7" w:rsidP="00232FEA">
      <w:pPr>
        <w:rPr>
          <w:rFonts w:asciiTheme="majorEastAsia" w:eastAsiaTheme="majorEastAsia" w:hAnsiTheme="majorEastAsia" w:hint="eastAsia"/>
        </w:rPr>
      </w:pPr>
    </w:p>
    <w:p w:rsidR="00232FEA" w:rsidRPr="00F30709" w:rsidRDefault="00232FEA" w:rsidP="00232FEA">
      <w:pPr>
        <w:rPr>
          <w:rFonts w:asciiTheme="majorEastAsia" w:eastAsiaTheme="majorEastAsia" w:hAnsiTheme="majorEastAsia"/>
        </w:rPr>
      </w:pPr>
    </w:p>
    <w:tbl>
      <w:tblPr>
        <w:tblStyle w:val="a3"/>
        <w:tblW w:w="0" w:type="auto"/>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4F81BD" w:themeColor="accent1"/>
          <w:insideV w:val="single" w:sz="18" w:space="0" w:color="4F81BD" w:themeColor="accent1"/>
        </w:tblBorders>
        <w:tblLook w:val="04A0" w:firstRow="1" w:lastRow="0" w:firstColumn="1" w:lastColumn="0" w:noHBand="0" w:noVBand="1"/>
      </w:tblPr>
      <w:tblGrid>
        <w:gridCol w:w="9552"/>
      </w:tblGrid>
      <w:tr w:rsidR="00233EA7" w:rsidTr="00D679F0">
        <w:trPr>
          <w:trHeight w:val="1134"/>
        </w:trPr>
        <w:tc>
          <w:tcPr>
            <w:tcW w:w="9552" w:type="dxa"/>
            <w:tcBorders>
              <w:top w:val="single" w:sz="18" w:space="0" w:color="F79646" w:themeColor="accent6"/>
              <w:bottom w:val="single" w:sz="18" w:space="0" w:color="F79646" w:themeColor="accent6"/>
            </w:tcBorders>
            <w:shd w:val="clear" w:color="auto" w:fill="F79646" w:themeFill="accent6"/>
            <w:vAlign w:val="center"/>
          </w:tcPr>
          <w:p w:rsidR="00233EA7" w:rsidRDefault="001A0658" w:rsidP="00B10616">
            <w:pPr>
              <w:jc w:val="center"/>
              <w:rPr>
                <w:rFonts w:asciiTheme="majorEastAsia" w:eastAsiaTheme="majorEastAsia" w:hAnsiTheme="majorEastAsia"/>
                <w:color w:val="FFFFFF" w:themeColor="background1"/>
                <w:sz w:val="44"/>
                <w:szCs w:val="44"/>
              </w:rPr>
            </w:pPr>
            <w:r>
              <w:rPr>
                <w:rFonts w:asciiTheme="majorEastAsia" w:eastAsiaTheme="majorEastAsia" w:hAnsiTheme="majorEastAsia" w:hint="eastAsia"/>
                <w:noProof/>
                <w:color w:val="FFFFFF" w:themeColor="background1"/>
                <w:sz w:val="48"/>
                <w:szCs w:val="48"/>
              </w:rPr>
              <w:lastRenderedPageBreak/>
              <mc:AlternateContent>
                <mc:Choice Requires="wps">
                  <w:drawing>
                    <wp:anchor distT="0" distB="0" distL="114300" distR="114300" simplePos="0" relativeHeight="251692544" behindDoc="0" locked="0" layoutInCell="1" allowOverlap="1" wp14:anchorId="4788767C" wp14:editId="5936580D">
                      <wp:simplePos x="0" y="0"/>
                      <wp:positionH relativeFrom="column">
                        <wp:posOffset>0</wp:posOffset>
                      </wp:positionH>
                      <wp:positionV relativeFrom="paragraph">
                        <wp:posOffset>184150</wp:posOffset>
                      </wp:positionV>
                      <wp:extent cx="1085850" cy="561975"/>
                      <wp:effectExtent l="0" t="0" r="0" b="9525"/>
                      <wp:wrapNone/>
                      <wp:docPr id="32" name="正方形/長方形 32"/>
                      <wp:cNvGraphicFramePr/>
                      <a:graphic xmlns:a="http://schemas.openxmlformats.org/drawingml/2006/main">
                        <a:graphicData uri="http://schemas.microsoft.com/office/word/2010/wordprocessingShape">
                          <wps:wsp>
                            <wps:cNvSpPr/>
                            <wps:spPr>
                              <a:xfrm>
                                <a:off x="0" y="0"/>
                                <a:ext cx="1085850" cy="561975"/>
                              </a:xfrm>
                              <a:prstGeom prst="rect">
                                <a:avLst/>
                              </a:prstGeom>
                              <a:solidFill>
                                <a:srgbClr val="F79646"/>
                              </a:solidFill>
                              <a:ln w="25400" cap="flat" cmpd="sng" algn="ctr">
                                <a:noFill/>
                                <a:prstDash val="solid"/>
                              </a:ln>
                              <a:effectLst/>
                            </wps:spPr>
                            <wps:txb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8767C" id="正方形/長方形 32" o:spid="_x0000_s1034" style="position:absolute;left:0;text-align:left;margin-left:0;margin-top:14.5pt;width:85.5pt;height:4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" fillcolor="#f79646" stroked="f" strokeweight="2pt">
                      <v:textbox>
                        <w:txbxContent>
                          <w:p w:rsidR="001A0658" w:rsidRPr="002C696E" w:rsidRDefault="001A0658" w:rsidP="001A0658">
                            <w:pPr>
                              <w:jc w:val="center"/>
                              <w:rPr>
                                <w:rFonts w:ascii="HGP創英角ｺﾞｼｯｸUB" w:eastAsia="HGP創英角ｺﾞｼｯｸUB" w:hAnsi="HGP創英角ｺﾞｼｯｸUB"/>
                                <w:sz w:val="40"/>
                                <w:szCs w:val="40"/>
                              </w:rPr>
                            </w:pPr>
                            <w:r w:rsidRPr="002C696E">
                              <w:rPr>
                                <w:rFonts w:ascii="HGP創英角ｺﾞｼｯｸUB" w:eastAsia="HGP創英角ｺﾞｼｯｸUB" w:hAnsi="HGP創英角ｺﾞｼｯｸUB" w:hint="eastAsia"/>
                                <w:sz w:val="40"/>
                                <w:szCs w:val="40"/>
                              </w:rPr>
                              <w:t>ＡＣ</w:t>
                            </w:r>
                            <w:r>
                              <w:rPr>
                                <w:rFonts w:ascii="HGP創英角ｺﾞｼｯｸUB" w:eastAsia="HGP創英角ｺﾞｼｯｸUB" w:hAnsi="HGP創英角ｺﾞｼｯｸUB" w:hint="eastAsia"/>
                                <w:sz w:val="40"/>
                                <w:szCs w:val="40"/>
                              </w:rPr>
                              <w:t>９</w:t>
                            </w:r>
                          </w:p>
                        </w:txbxContent>
                      </v:textbox>
                    </v:rect>
                  </w:pict>
                </mc:Fallback>
              </mc:AlternateContent>
            </w:r>
            <w:r w:rsidR="00233EA7">
              <w:rPr>
                <w:rFonts w:asciiTheme="majorEastAsia" w:eastAsiaTheme="majorEastAsia" w:hAnsiTheme="majorEastAsia" w:hint="eastAsia"/>
                <w:color w:val="FFFFFF" w:themeColor="background1"/>
                <w:sz w:val="44"/>
                <w:szCs w:val="44"/>
              </w:rPr>
              <w:t>救急車への同乗</w:t>
            </w:r>
          </w:p>
          <w:p w:rsidR="00233EA7" w:rsidRPr="00233EA7" w:rsidRDefault="00233EA7" w:rsidP="00B10616">
            <w:pPr>
              <w:jc w:val="center"/>
              <w:rPr>
                <w:rFonts w:asciiTheme="majorEastAsia" w:eastAsiaTheme="majorEastAsia" w:hAnsiTheme="majorEastAsia" w:hint="eastAsia"/>
                <w:b/>
                <w:sz w:val="28"/>
                <w:szCs w:val="28"/>
              </w:rPr>
            </w:pPr>
            <w:r w:rsidRPr="00233EA7">
              <w:rPr>
                <w:rFonts w:asciiTheme="majorEastAsia" w:eastAsiaTheme="majorEastAsia" w:hAnsiTheme="majorEastAsia" w:hint="eastAsia"/>
                <w:b/>
                <w:color w:val="FFFFFF" w:themeColor="background1"/>
                <w:sz w:val="28"/>
                <w:szCs w:val="28"/>
              </w:rPr>
              <w:t>（病院へ搬送される時の対応）</w:t>
            </w:r>
          </w:p>
        </w:tc>
      </w:tr>
      <w:tr w:rsidR="00233EA7" w:rsidRPr="00BF3DC5" w:rsidTr="00D679F0">
        <w:tc>
          <w:tcPr>
            <w:tcW w:w="9552" w:type="dxa"/>
            <w:tcBorders>
              <w:top w:val="single" w:sz="18" w:space="0" w:color="F79646" w:themeColor="accent6"/>
            </w:tcBorders>
          </w:tcPr>
          <w:p w:rsidR="00233EA7" w:rsidRPr="00233EA7" w:rsidRDefault="00233EA7" w:rsidP="00B10616">
            <w:pPr>
              <w:ind w:firstLineChars="100" w:firstLine="264"/>
              <w:rPr>
                <w:rFonts w:asciiTheme="majorEastAsia" w:eastAsiaTheme="majorEastAsia" w:hAnsiTheme="majorEastAsia"/>
                <w:sz w:val="24"/>
              </w:rPr>
            </w:pPr>
            <w:r w:rsidRPr="00233EA7">
              <w:rPr>
                <w:rFonts w:asciiTheme="majorEastAsia" w:eastAsiaTheme="majorEastAsia" w:hAnsiTheme="majorEastAsia" w:hint="eastAsia"/>
                <w:sz w:val="24"/>
              </w:rPr>
              <w:t>（□はチッエック欄、行った対応をチェックし確認する。）</w:t>
            </w:r>
          </w:p>
          <w:p w:rsidR="00233EA7" w:rsidRPr="00233EA7" w:rsidRDefault="00233EA7" w:rsidP="00B10616">
            <w:pPr>
              <w:rPr>
                <w:rFonts w:asciiTheme="majorEastAsia" w:eastAsiaTheme="majorEastAsia" w:hAnsiTheme="majorEastAsia"/>
                <w:sz w:val="28"/>
                <w:szCs w:val="28"/>
                <w:u w:val="thick"/>
              </w:rPr>
            </w:pPr>
          </w:p>
          <w:p w:rsidR="00233EA7" w:rsidRPr="00233EA7" w:rsidRDefault="00233EA7" w:rsidP="00233EA7">
            <w:pPr>
              <w:rPr>
                <w:rFonts w:asciiTheme="majorEastAsia" w:eastAsiaTheme="majorEastAsia" w:hAnsiTheme="majorEastAsia"/>
                <w:sz w:val="28"/>
                <w:u w:val="thick"/>
              </w:rPr>
            </w:pPr>
            <w:r w:rsidRPr="00233EA7">
              <w:rPr>
                <w:rFonts w:asciiTheme="majorEastAsia" w:eastAsiaTheme="majorEastAsia" w:hAnsiTheme="majorEastAsia" w:hint="eastAsia"/>
                <w:sz w:val="36"/>
                <w:u w:val="thick"/>
              </w:rPr>
              <w:t xml:space="preserve">１．持っていく物を確認する　</w:t>
            </w:r>
          </w:p>
          <w:p w:rsidR="00233EA7" w:rsidRPr="00233EA7" w:rsidRDefault="00233EA7" w:rsidP="00233EA7">
            <w:pPr>
              <w:rPr>
                <w:rFonts w:asciiTheme="majorEastAsia" w:eastAsiaTheme="majorEastAsia" w:hAnsiTheme="majorEastAsia"/>
                <w:sz w:val="28"/>
              </w:rPr>
            </w:pPr>
            <w:r w:rsidRPr="00233EA7">
              <w:rPr>
                <w:rFonts w:asciiTheme="majorEastAsia" w:eastAsiaTheme="majorEastAsia" w:hAnsiTheme="majorEastAsia" w:hint="eastAsia"/>
                <w:sz w:val="28"/>
              </w:rPr>
              <w:t xml:space="preserve">　　□傷病者の記録</w:t>
            </w:r>
          </w:p>
          <w:p w:rsidR="00233EA7" w:rsidRPr="00233EA7" w:rsidRDefault="00233EA7" w:rsidP="00233EA7">
            <w:pPr>
              <w:rPr>
                <w:rFonts w:asciiTheme="majorEastAsia" w:eastAsiaTheme="majorEastAsia" w:hAnsiTheme="majorEastAsia"/>
                <w:sz w:val="24"/>
              </w:rPr>
            </w:pPr>
            <w:r w:rsidRPr="00233EA7">
              <w:rPr>
                <w:rFonts w:asciiTheme="majorEastAsia" w:eastAsiaTheme="majorEastAsia" w:hAnsiTheme="majorEastAsia" w:hint="eastAsia"/>
                <w:sz w:val="28"/>
              </w:rPr>
              <w:t xml:space="preserve">　</w:t>
            </w:r>
          </w:p>
          <w:p w:rsidR="00233EA7" w:rsidRPr="00233EA7" w:rsidRDefault="00233EA7" w:rsidP="00233EA7">
            <w:pPr>
              <w:rPr>
                <w:rFonts w:asciiTheme="majorEastAsia" w:eastAsiaTheme="majorEastAsia" w:hAnsiTheme="majorEastAsia"/>
                <w:sz w:val="28"/>
              </w:rPr>
            </w:pPr>
            <w:r w:rsidRPr="00233EA7">
              <w:rPr>
                <w:rFonts w:asciiTheme="majorEastAsia" w:eastAsiaTheme="majorEastAsia" w:hAnsiTheme="majorEastAsia" w:hint="eastAsia"/>
                <w:sz w:val="28"/>
              </w:rPr>
              <w:t xml:space="preserve">　　□自らの携帯電話</w:t>
            </w:r>
          </w:p>
          <w:p w:rsidR="00233EA7" w:rsidRPr="00233EA7" w:rsidRDefault="00233EA7" w:rsidP="00233EA7">
            <w:pPr>
              <w:rPr>
                <w:rFonts w:asciiTheme="majorEastAsia" w:eastAsiaTheme="majorEastAsia" w:hAnsiTheme="majorEastAsia"/>
                <w:sz w:val="24"/>
              </w:rPr>
            </w:pPr>
            <w:r w:rsidRPr="00233EA7">
              <w:rPr>
                <w:rFonts w:asciiTheme="majorEastAsia" w:eastAsiaTheme="majorEastAsia" w:hAnsiTheme="majorEastAsia" w:hint="eastAsia"/>
                <w:sz w:val="28"/>
              </w:rPr>
              <w:t xml:space="preserve">　</w:t>
            </w:r>
          </w:p>
          <w:p w:rsidR="00233EA7" w:rsidRPr="00233EA7" w:rsidRDefault="00233EA7" w:rsidP="00233EA7">
            <w:pPr>
              <w:rPr>
                <w:rFonts w:asciiTheme="majorEastAsia" w:eastAsiaTheme="majorEastAsia" w:hAnsiTheme="majorEastAsia"/>
                <w:sz w:val="28"/>
              </w:rPr>
            </w:pPr>
            <w:r w:rsidRPr="00233EA7">
              <w:rPr>
                <w:rFonts w:asciiTheme="majorEastAsia" w:eastAsiaTheme="majorEastAsia" w:hAnsiTheme="majorEastAsia" w:hint="eastAsia"/>
                <w:sz w:val="28"/>
              </w:rPr>
              <w:t xml:space="preserve">　　□筆記用具</w:t>
            </w:r>
          </w:p>
          <w:p w:rsidR="00233EA7" w:rsidRPr="00233EA7" w:rsidRDefault="00233EA7" w:rsidP="00233EA7">
            <w:pPr>
              <w:rPr>
                <w:rFonts w:asciiTheme="majorEastAsia" w:eastAsiaTheme="majorEastAsia" w:hAnsiTheme="majorEastAsia"/>
                <w:sz w:val="24"/>
              </w:rPr>
            </w:pPr>
            <w:r w:rsidRPr="00233EA7">
              <w:rPr>
                <w:rFonts w:asciiTheme="majorEastAsia" w:eastAsiaTheme="majorEastAsia" w:hAnsiTheme="majorEastAsia" w:hint="eastAsia"/>
                <w:sz w:val="28"/>
              </w:rPr>
              <w:t xml:space="preserve">　</w:t>
            </w:r>
          </w:p>
          <w:p w:rsidR="00233EA7" w:rsidRPr="00233EA7" w:rsidRDefault="00233EA7" w:rsidP="00233EA7">
            <w:pPr>
              <w:rPr>
                <w:rFonts w:asciiTheme="majorEastAsia" w:eastAsiaTheme="majorEastAsia" w:hAnsiTheme="majorEastAsia"/>
                <w:b/>
                <w:bCs/>
                <w:sz w:val="28"/>
              </w:rPr>
            </w:pPr>
            <w:r w:rsidRPr="00233EA7">
              <w:rPr>
                <w:rFonts w:asciiTheme="majorEastAsia" w:eastAsiaTheme="majorEastAsia" w:hAnsiTheme="majorEastAsia" w:hint="eastAsia"/>
                <w:sz w:val="28"/>
              </w:rPr>
              <w:t xml:space="preserve">　　□その他（各学校にて必要と考えるもの）</w:t>
            </w:r>
          </w:p>
          <w:p w:rsidR="00233EA7" w:rsidRPr="00233EA7" w:rsidRDefault="00233EA7" w:rsidP="00233EA7">
            <w:pPr>
              <w:rPr>
                <w:rFonts w:asciiTheme="majorEastAsia" w:eastAsiaTheme="majorEastAsia" w:hAnsiTheme="majorEastAsia"/>
                <w:b/>
                <w:bCs/>
                <w:sz w:val="28"/>
              </w:rPr>
            </w:pPr>
            <w:r w:rsidRPr="00233EA7">
              <w:rPr>
                <w:rFonts w:asciiTheme="majorEastAsia" w:eastAsiaTheme="majorEastAsia" w:hAnsiTheme="majorEastAsia" w:hint="eastAsia"/>
                <w:sz w:val="28"/>
              </w:rPr>
              <w:t xml:space="preserve">　　　・</w:t>
            </w:r>
            <w:bookmarkStart w:id="4" w:name="_GoBack"/>
            <w:bookmarkEnd w:id="4"/>
          </w:p>
          <w:p w:rsidR="00233EA7" w:rsidRPr="00233EA7" w:rsidRDefault="00233EA7" w:rsidP="00233EA7">
            <w:pPr>
              <w:rPr>
                <w:rFonts w:asciiTheme="majorEastAsia" w:eastAsiaTheme="majorEastAsia" w:hAnsiTheme="majorEastAsia"/>
                <w:b/>
                <w:bCs/>
                <w:sz w:val="28"/>
              </w:rPr>
            </w:pPr>
            <w:r w:rsidRPr="00233EA7">
              <w:rPr>
                <w:rFonts w:asciiTheme="majorEastAsia" w:eastAsiaTheme="majorEastAsia" w:hAnsiTheme="majorEastAsia" w:hint="eastAsia"/>
                <w:sz w:val="28"/>
              </w:rPr>
              <w:t xml:space="preserve">　　　・</w:t>
            </w:r>
          </w:p>
          <w:p w:rsidR="00233EA7" w:rsidRPr="00233EA7" w:rsidRDefault="00233EA7" w:rsidP="00233EA7">
            <w:pPr>
              <w:rPr>
                <w:rFonts w:asciiTheme="majorEastAsia" w:eastAsiaTheme="majorEastAsia" w:hAnsiTheme="majorEastAsia"/>
                <w:sz w:val="28"/>
              </w:rPr>
            </w:pPr>
            <w:r w:rsidRPr="00233EA7">
              <w:rPr>
                <w:rFonts w:asciiTheme="majorEastAsia" w:eastAsiaTheme="majorEastAsia" w:hAnsiTheme="majorEastAsia" w:hint="eastAsia"/>
                <w:sz w:val="28"/>
              </w:rPr>
              <w:t xml:space="preserve">　　　・</w:t>
            </w:r>
          </w:p>
          <w:p w:rsidR="00233EA7" w:rsidRPr="00233EA7" w:rsidRDefault="00233EA7" w:rsidP="00233EA7">
            <w:pPr>
              <w:rPr>
                <w:rFonts w:asciiTheme="majorEastAsia" w:eastAsiaTheme="majorEastAsia" w:hAnsiTheme="majorEastAsia"/>
                <w:b/>
                <w:bCs/>
                <w:sz w:val="24"/>
                <w:szCs w:val="24"/>
                <w:u w:val="thick"/>
              </w:rPr>
            </w:pPr>
          </w:p>
          <w:p w:rsidR="00233EA7" w:rsidRPr="00233EA7" w:rsidRDefault="00233EA7" w:rsidP="00233EA7">
            <w:pPr>
              <w:pStyle w:val="aa"/>
              <w:numPr>
                <w:ilvl w:val="0"/>
                <w:numId w:val="5"/>
              </w:numPr>
              <w:ind w:leftChars="0"/>
              <w:rPr>
                <w:rFonts w:asciiTheme="majorEastAsia" w:eastAsiaTheme="majorEastAsia" w:hAnsiTheme="majorEastAsia"/>
                <w:sz w:val="28"/>
              </w:rPr>
            </w:pPr>
            <w:r w:rsidRPr="00233EA7">
              <w:rPr>
                <w:rFonts w:asciiTheme="majorEastAsia" w:eastAsiaTheme="majorEastAsia" w:hAnsiTheme="majorEastAsia" w:hint="eastAsia"/>
                <w:sz w:val="28"/>
              </w:rPr>
              <w:t xml:space="preserve">　救急車に同乗する先生が、病院から戻る際の交通手段について確認。</w:t>
            </w:r>
          </w:p>
          <w:p w:rsidR="00233EA7" w:rsidRPr="00233EA7" w:rsidRDefault="00233EA7" w:rsidP="00233EA7">
            <w:pPr>
              <w:rPr>
                <w:rFonts w:asciiTheme="majorEastAsia" w:eastAsiaTheme="majorEastAsia" w:hAnsiTheme="majorEastAsia"/>
                <w:b/>
                <w:bCs/>
                <w:sz w:val="24"/>
                <w:szCs w:val="24"/>
                <w:u w:val="thick"/>
              </w:rPr>
            </w:pPr>
          </w:p>
          <w:p w:rsidR="00233EA7" w:rsidRPr="00233EA7" w:rsidRDefault="00233EA7" w:rsidP="00233EA7">
            <w:pPr>
              <w:rPr>
                <w:rFonts w:asciiTheme="majorEastAsia" w:eastAsiaTheme="majorEastAsia" w:hAnsiTheme="majorEastAsia" w:hint="eastAsia"/>
                <w:b/>
                <w:bCs/>
                <w:sz w:val="24"/>
                <w:szCs w:val="24"/>
                <w:u w:val="thick"/>
              </w:rPr>
            </w:pPr>
          </w:p>
          <w:p w:rsidR="00233EA7" w:rsidRPr="0065314E" w:rsidRDefault="00233EA7" w:rsidP="00B10616">
            <w:pPr>
              <w:ind w:firstLineChars="300" w:firstLine="702"/>
              <w:rPr>
                <w:rFonts w:asciiTheme="majorEastAsia" w:eastAsiaTheme="majorEastAsia" w:hAnsiTheme="majorEastAsia"/>
              </w:rPr>
            </w:pPr>
          </w:p>
        </w:tc>
      </w:tr>
    </w:tbl>
    <w:p w:rsidR="00232FEA" w:rsidRPr="00233EA7" w:rsidRDefault="00232FEA" w:rsidP="002C38F6">
      <w:pPr>
        <w:rPr>
          <w:rFonts w:asciiTheme="majorEastAsia" w:eastAsiaTheme="majorEastAsia" w:hAnsiTheme="majorEastAsia"/>
        </w:rPr>
      </w:pPr>
    </w:p>
    <w:sectPr w:rsidR="00232FEA" w:rsidRPr="00233EA7" w:rsidSect="00B548D8">
      <w:headerReference w:type="default" r:id="rId7"/>
      <w:pgSz w:w="11906" w:h="16838" w:code="9"/>
      <w:pgMar w:top="1418" w:right="1134" w:bottom="1134" w:left="1418" w:header="851" w:footer="992"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E28" w:rsidRDefault="007A0E28" w:rsidP="00A454B1">
      <w:r>
        <w:separator/>
      </w:r>
    </w:p>
  </w:endnote>
  <w:endnote w:type="continuationSeparator" w:id="0">
    <w:p w:rsidR="007A0E28" w:rsidRDefault="007A0E28" w:rsidP="00A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E28" w:rsidRDefault="007A0E28" w:rsidP="00A454B1">
      <w:r>
        <w:separator/>
      </w:r>
    </w:p>
  </w:footnote>
  <w:footnote w:type="continuationSeparator" w:id="0">
    <w:p w:rsidR="007A0E28" w:rsidRDefault="007A0E28" w:rsidP="00A4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28" w:rsidRDefault="007A0E28" w:rsidP="00F44D3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204"/>
    <w:multiLevelType w:val="hybridMultilevel"/>
    <w:tmpl w:val="A9DAAE2E"/>
    <w:lvl w:ilvl="0" w:tplc="027CB7A4">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50E4480"/>
    <w:multiLevelType w:val="hybridMultilevel"/>
    <w:tmpl w:val="62AE383C"/>
    <w:lvl w:ilvl="0" w:tplc="9DA68A60">
      <w:start w:val="1"/>
      <w:numFmt w:val="decimalFullWidth"/>
      <w:lvlText w:val="%1．"/>
      <w:lvlJc w:val="left"/>
      <w:pPr>
        <w:ind w:left="750" w:hanging="75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E147D3"/>
    <w:multiLevelType w:val="hybridMultilevel"/>
    <w:tmpl w:val="3822CAA8"/>
    <w:lvl w:ilvl="0" w:tplc="CABE639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E1938"/>
    <w:multiLevelType w:val="hybridMultilevel"/>
    <w:tmpl w:val="705C1D3E"/>
    <w:lvl w:ilvl="0" w:tplc="BBF2CEA0">
      <w:start w:val="2"/>
      <w:numFmt w:val="bullet"/>
      <w:lvlText w:val="※"/>
      <w:lvlJc w:val="left"/>
      <w:pPr>
        <w:ind w:left="6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4" w15:restartNumberingAfterBreak="0">
    <w:nsid w:val="59392BC1"/>
    <w:multiLevelType w:val="hybridMultilevel"/>
    <w:tmpl w:val="EFA405FC"/>
    <w:lvl w:ilvl="0" w:tplc="D82487E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DF1D75"/>
    <w:multiLevelType w:val="hybridMultilevel"/>
    <w:tmpl w:val="3140D962"/>
    <w:lvl w:ilvl="0" w:tplc="455C486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668"/>
    <w:rsid w:val="0000127D"/>
    <w:rsid w:val="00035E7B"/>
    <w:rsid w:val="000903C3"/>
    <w:rsid w:val="000B72C0"/>
    <w:rsid w:val="001103EC"/>
    <w:rsid w:val="00132392"/>
    <w:rsid w:val="00137E61"/>
    <w:rsid w:val="001A0658"/>
    <w:rsid w:val="001B43F3"/>
    <w:rsid w:val="001C7573"/>
    <w:rsid w:val="001D1B4A"/>
    <w:rsid w:val="001F034D"/>
    <w:rsid w:val="00204EF4"/>
    <w:rsid w:val="00232FEA"/>
    <w:rsid w:val="00233EA7"/>
    <w:rsid w:val="002B7269"/>
    <w:rsid w:val="002C38F6"/>
    <w:rsid w:val="002C696E"/>
    <w:rsid w:val="003528FD"/>
    <w:rsid w:val="003A02D0"/>
    <w:rsid w:val="003D79E5"/>
    <w:rsid w:val="004204BC"/>
    <w:rsid w:val="00441A6D"/>
    <w:rsid w:val="00444A45"/>
    <w:rsid w:val="004579B6"/>
    <w:rsid w:val="004733CC"/>
    <w:rsid w:val="004B4FD3"/>
    <w:rsid w:val="005D4E38"/>
    <w:rsid w:val="0065314E"/>
    <w:rsid w:val="00656455"/>
    <w:rsid w:val="00677A48"/>
    <w:rsid w:val="006E3C34"/>
    <w:rsid w:val="006F0078"/>
    <w:rsid w:val="00720668"/>
    <w:rsid w:val="007851D4"/>
    <w:rsid w:val="007A0E28"/>
    <w:rsid w:val="007C7ED7"/>
    <w:rsid w:val="008A1C26"/>
    <w:rsid w:val="008C69B4"/>
    <w:rsid w:val="00910172"/>
    <w:rsid w:val="009828E7"/>
    <w:rsid w:val="00A24596"/>
    <w:rsid w:val="00A32DCA"/>
    <w:rsid w:val="00A454B1"/>
    <w:rsid w:val="00A51A9C"/>
    <w:rsid w:val="00A856A6"/>
    <w:rsid w:val="00A932CD"/>
    <w:rsid w:val="00AA2E78"/>
    <w:rsid w:val="00B45845"/>
    <w:rsid w:val="00B548D8"/>
    <w:rsid w:val="00B873E6"/>
    <w:rsid w:val="00B95AA8"/>
    <w:rsid w:val="00BA6E27"/>
    <w:rsid w:val="00BF3DC5"/>
    <w:rsid w:val="00C01EFE"/>
    <w:rsid w:val="00C8133B"/>
    <w:rsid w:val="00C83111"/>
    <w:rsid w:val="00C922F2"/>
    <w:rsid w:val="00CE0604"/>
    <w:rsid w:val="00D334B9"/>
    <w:rsid w:val="00D444D8"/>
    <w:rsid w:val="00D627AE"/>
    <w:rsid w:val="00D679F0"/>
    <w:rsid w:val="00D9740B"/>
    <w:rsid w:val="00DB243A"/>
    <w:rsid w:val="00DC2A11"/>
    <w:rsid w:val="00E6105E"/>
    <w:rsid w:val="00EC2138"/>
    <w:rsid w:val="00ED31DD"/>
    <w:rsid w:val="00F00EBA"/>
    <w:rsid w:val="00F07EE2"/>
    <w:rsid w:val="00F302FA"/>
    <w:rsid w:val="00F30709"/>
    <w:rsid w:val="00F35D04"/>
    <w:rsid w:val="00F44D31"/>
    <w:rsid w:val="00FA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BCA6A"/>
  <w15:docId w15:val="{5D3BCC1D-E442-4742-A041-604C6D35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4B1"/>
    <w:pPr>
      <w:tabs>
        <w:tab w:val="center" w:pos="4252"/>
        <w:tab w:val="right" w:pos="8504"/>
      </w:tabs>
      <w:snapToGrid w:val="0"/>
    </w:pPr>
  </w:style>
  <w:style w:type="character" w:customStyle="1" w:styleId="a5">
    <w:name w:val="ヘッダー (文字)"/>
    <w:basedOn w:val="a0"/>
    <w:link w:val="a4"/>
    <w:uiPriority w:val="99"/>
    <w:rsid w:val="00A454B1"/>
  </w:style>
  <w:style w:type="paragraph" w:styleId="a6">
    <w:name w:val="footer"/>
    <w:basedOn w:val="a"/>
    <w:link w:val="a7"/>
    <w:uiPriority w:val="99"/>
    <w:unhideWhenUsed/>
    <w:rsid w:val="00A454B1"/>
    <w:pPr>
      <w:tabs>
        <w:tab w:val="center" w:pos="4252"/>
        <w:tab w:val="right" w:pos="8504"/>
      </w:tabs>
      <w:snapToGrid w:val="0"/>
    </w:pPr>
  </w:style>
  <w:style w:type="character" w:customStyle="1" w:styleId="a7">
    <w:name w:val="フッター (文字)"/>
    <w:basedOn w:val="a0"/>
    <w:link w:val="a6"/>
    <w:uiPriority w:val="99"/>
    <w:rsid w:val="00A454B1"/>
  </w:style>
  <w:style w:type="paragraph" w:styleId="a8">
    <w:name w:val="Balloon Text"/>
    <w:basedOn w:val="a"/>
    <w:link w:val="a9"/>
    <w:uiPriority w:val="99"/>
    <w:semiHidden/>
    <w:unhideWhenUsed/>
    <w:rsid w:val="00C831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3111"/>
    <w:rPr>
      <w:rFonts w:asciiTheme="majorHAnsi" w:eastAsiaTheme="majorEastAsia" w:hAnsiTheme="majorHAnsi" w:cstheme="majorBidi"/>
      <w:sz w:val="18"/>
      <w:szCs w:val="18"/>
    </w:rPr>
  </w:style>
  <w:style w:type="table" w:styleId="2">
    <w:name w:val="Light List Accent 1"/>
    <w:basedOn w:val="a1"/>
    <w:uiPriority w:val="61"/>
    <w:rsid w:val="004579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4579B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Light List Accent 6"/>
    <w:basedOn w:val="a1"/>
    <w:uiPriority w:val="61"/>
    <w:rsid w:val="004579B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a">
    <w:name w:val="List Paragraph"/>
    <w:basedOn w:val="a"/>
    <w:uiPriority w:val="34"/>
    <w:qFormat/>
    <w:rsid w:val="001C7573"/>
    <w:pPr>
      <w:ind w:leftChars="400" w:left="840"/>
    </w:pPr>
  </w:style>
  <w:style w:type="paragraph" w:styleId="Web">
    <w:name w:val="Normal (Web)"/>
    <w:basedOn w:val="a"/>
    <w:uiPriority w:val="99"/>
    <w:semiHidden/>
    <w:unhideWhenUsed/>
    <w:rsid w:val="00B87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10</Pages>
  <Words>627</Words>
  <Characters>3576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dc:creator>
  <cp:lastModifiedBy>大平 壮一</cp:lastModifiedBy>
  <cp:revision>36</cp:revision>
  <cp:lastPrinted>2018-11-20T05:00:00Z</cp:lastPrinted>
  <dcterms:created xsi:type="dcterms:W3CDTF">2015-06-09T00:07:00Z</dcterms:created>
  <dcterms:modified xsi:type="dcterms:W3CDTF">2018-11-20T05:02:00Z</dcterms:modified>
</cp:coreProperties>
</file>