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485" w:type="dxa"/>
        <w:tblLayout w:type="fixed"/>
        <w:tblLook w:val="0000" w:firstRow="0" w:lastRow="0" w:firstColumn="0" w:lastColumn="0" w:noHBand="0" w:noVBand="0"/>
      </w:tblPr>
      <w:tblGrid>
        <w:gridCol w:w="421"/>
        <w:gridCol w:w="3543"/>
        <w:gridCol w:w="6521"/>
      </w:tblGrid>
      <w:tr w:rsidR="00972515" w14:paraId="13AE920D" w14:textId="77777777" w:rsidTr="00D57D42">
        <w:trPr>
          <w:trHeight w:val="564"/>
        </w:trPr>
        <w:tc>
          <w:tcPr>
            <w:tcW w:w="10485" w:type="dxa"/>
            <w:gridSpan w:val="3"/>
          </w:tcPr>
          <w:p w14:paraId="635E0F8F" w14:textId="3B6FC731" w:rsidR="00972515" w:rsidRDefault="00972515" w:rsidP="00972515">
            <w:pPr>
              <w:autoSpaceDE w:val="0"/>
              <w:autoSpaceDN w:val="0"/>
              <w:adjustRightInd w:val="0"/>
              <w:spacing w:line="0" w:lineRule="atLeast"/>
              <w:jc w:val="left"/>
              <w:rPr>
                <w:rFonts w:ascii="UD デジタル 教科書体 N-R" w:eastAsia="UD デジタル 教科書体 N-R" w:hAnsi="Times New Roman" w:cs="Yu Gothic"/>
                <w:kern w:val="24"/>
                <w:sz w:val="24"/>
                <w:szCs w:val="24"/>
                <w:lang w:val="ja-JP"/>
              </w:rPr>
            </w:pPr>
            <w:bookmarkStart w:id="0" w:name="_GoBack"/>
            <w:bookmarkEnd w:id="0"/>
            <w:r w:rsidRPr="00F4253D">
              <w:rPr>
                <w:rFonts w:ascii="UD デジタル 教科書体 N-R" w:eastAsia="UD デジタル 教科書体 N-R" w:hAnsi="Times New Roman" w:cs="Yu Gothic" w:hint="eastAsia"/>
                <w:kern w:val="24"/>
                <w:sz w:val="24"/>
                <w:szCs w:val="24"/>
                <w:lang w:val="ja-JP"/>
              </w:rPr>
              <w:t>◆保健教育「</w:t>
            </w:r>
            <w:r>
              <w:rPr>
                <w:rFonts w:ascii="UD デジタル 教科書体 N-R" w:eastAsia="UD デジタル 教科書体 N-R" w:hAnsi="Times New Roman" w:cs="Yu Gothic" w:hint="eastAsia"/>
                <w:kern w:val="24"/>
                <w:sz w:val="24"/>
                <w:szCs w:val="24"/>
                <w:lang w:val="ja-JP"/>
              </w:rPr>
              <w:t>タブレットの使い方５つのポイント</w:t>
            </w:r>
            <w:r w:rsidRPr="00F4253D">
              <w:rPr>
                <w:rFonts w:ascii="UD デジタル 教科書体 N-R" w:eastAsia="UD デジタル 教科書体 N-R" w:hAnsi="Times New Roman" w:cs="Yu Gothic" w:hint="eastAsia"/>
                <w:kern w:val="24"/>
                <w:sz w:val="24"/>
                <w:szCs w:val="24"/>
                <w:lang w:val="ja-JP"/>
              </w:rPr>
              <w:t>」教材の使い方</w:t>
            </w:r>
            <w:r>
              <w:rPr>
                <w:rFonts w:ascii="UD デジタル 教科書体 N-R" w:eastAsia="UD デジタル 教科書体 N-R" w:hAnsi="Times New Roman" w:cs="Yu Gothic" w:hint="eastAsia"/>
                <w:kern w:val="24"/>
                <w:sz w:val="24"/>
                <w:szCs w:val="24"/>
                <w:lang w:val="ja-JP"/>
              </w:rPr>
              <w:t>◆</w:t>
            </w:r>
          </w:p>
          <w:p w14:paraId="40FD10F3" w14:textId="4A5FFC05" w:rsidR="00972515" w:rsidRPr="00C87BF0" w:rsidRDefault="00972515" w:rsidP="00972515">
            <w:pPr>
              <w:autoSpaceDE w:val="0"/>
              <w:autoSpaceDN w:val="0"/>
              <w:adjustRightInd w:val="0"/>
              <w:spacing w:line="0" w:lineRule="atLeast"/>
              <w:ind w:left="220" w:hangingChars="100" w:hanging="220"/>
              <w:jc w:val="left"/>
              <w:rPr>
                <w:rFonts w:ascii="UD デジタル 教科書体 N-R" w:eastAsia="UD デジタル 教科書体 N-R" w:hAnsi="Times New Roman" w:cs="Yu Gothic"/>
                <w:kern w:val="24"/>
                <w:sz w:val="22"/>
                <w:szCs w:val="24"/>
                <w:lang w:val="ja-JP"/>
              </w:rPr>
            </w:pPr>
            <w:r w:rsidRPr="00C87BF0">
              <w:rPr>
                <w:rFonts w:ascii="UD デジタル 教科書体 N-R" w:eastAsia="UD デジタル 教科書体 N-R" w:hAnsi="Times New Roman" w:cs="Yu Gothic" w:hint="eastAsia"/>
                <w:kern w:val="24"/>
                <w:sz w:val="22"/>
                <w:szCs w:val="24"/>
                <w:lang w:val="ja-JP"/>
              </w:rPr>
              <w:t>・</w:t>
            </w:r>
            <w:r w:rsidR="00C87BF0">
              <w:rPr>
                <w:rFonts w:ascii="UD デジタル 教科書体 N-R" w:eastAsia="UD デジタル 教科書体 N-R" w:hAnsi="Times New Roman" w:cs="Yu Gothic" w:hint="eastAsia"/>
                <w:kern w:val="24"/>
                <w:sz w:val="22"/>
                <w:szCs w:val="24"/>
                <w:lang w:val="ja-JP"/>
              </w:rPr>
              <w:t>本教材は</w:t>
            </w:r>
            <w:r w:rsidRPr="00C87BF0">
              <w:rPr>
                <w:rFonts w:ascii="UD デジタル 教科書体 N-R" w:eastAsia="UD デジタル 教科書体 N-R" w:hAnsi="Times New Roman" w:cs="Yu Gothic" w:hint="eastAsia"/>
                <w:kern w:val="24"/>
                <w:sz w:val="22"/>
                <w:szCs w:val="24"/>
                <w:lang w:val="ja-JP"/>
              </w:rPr>
              <w:t>，学活や健康診断時の保健教育（短時間）で活用することを想定して作成しています。学習用ICT</w:t>
            </w:r>
            <w:r w:rsidR="00C87BF0">
              <w:rPr>
                <w:rFonts w:ascii="UD デジタル 教科書体 N-R" w:eastAsia="UD デジタル 教科書体 N-R" w:hAnsi="Times New Roman" w:cs="Yu Gothic" w:hint="eastAsia"/>
                <w:kern w:val="24"/>
                <w:sz w:val="22"/>
                <w:szCs w:val="24"/>
                <w:lang w:val="ja-JP"/>
              </w:rPr>
              <w:t>端末を使う際の姿勢や使用時間といった</w:t>
            </w:r>
            <w:r w:rsidRPr="00C87BF0">
              <w:rPr>
                <w:rFonts w:ascii="UD デジタル 教科書体 N-R" w:eastAsia="UD デジタル 教科書体 N-R" w:hAnsi="Times New Roman" w:cs="Yu Gothic" w:hint="eastAsia"/>
                <w:kern w:val="24"/>
                <w:sz w:val="22"/>
                <w:szCs w:val="24"/>
                <w:lang w:val="ja-JP"/>
              </w:rPr>
              <w:t>基本的な使い方をクイズ形式で学びます。なお，内容は「タブレットを使うときの５つのやくそく（児童用）」（文部科学省</w:t>
            </w:r>
            <w:r w:rsidRPr="0000718D">
              <w:rPr>
                <w:rFonts w:ascii="UD デジタル 教科書体 N-R" w:eastAsia="UD デジタル 教科書体 N-R" w:hAnsi="Times New Roman" w:cs="Yu Gothic" w:hint="eastAsia"/>
                <w:kern w:val="24"/>
                <w:sz w:val="22"/>
                <w:szCs w:val="24"/>
                <w:lang w:val="ja-JP"/>
              </w:rPr>
              <w:t>）</w:t>
            </w:r>
            <w:r w:rsidR="00F014AA" w:rsidRPr="0000718D">
              <w:rPr>
                <w:rFonts w:ascii="UD デジタル 教科書体 N-R" w:eastAsia="UD デジタル 教科書体 N-R" w:hAnsi="Times New Roman" w:cs="Yu Gothic" w:hint="eastAsia"/>
                <w:kern w:val="24"/>
                <w:sz w:val="22"/>
                <w:szCs w:val="24"/>
                <w:lang w:val="ja-JP"/>
              </w:rPr>
              <w:t>等</w:t>
            </w:r>
            <w:r w:rsidRPr="0000718D">
              <w:rPr>
                <w:rFonts w:ascii="UD デジタル 教科書体 N-R" w:eastAsia="UD デジタル 教科書体 N-R" w:hAnsi="Times New Roman" w:cs="Yu Gothic" w:hint="eastAsia"/>
                <w:kern w:val="24"/>
                <w:sz w:val="22"/>
                <w:szCs w:val="24"/>
                <w:lang w:val="ja-JP"/>
              </w:rPr>
              <w:t>を</w:t>
            </w:r>
            <w:r w:rsidRPr="00C87BF0">
              <w:rPr>
                <w:rFonts w:ascii="UD デジタル 教科書体 N-R" w:eastAsia="UD デジタル 教科書体 N-R" w:hAnsi="Times New Roman" w:cs="Yu Gothic" w:hint="eastAsia"/>
                <w:kern w:val="24"/>
                <w:sz w:val="22"/>
                <w:szCs w:val="24"/>
                <w:lang w:val="ja-JP"/>
              </w:rPr>
              <w:t>参考に</w:t>
            </w:r>
            <w:r w:rsidR="00036D9B" w:rsidRPr="00C87BF0">
              <w:rPr>
                <w:rFonts w:ascii="UD デジタル 教科書体 N-R" w:eastAsia="UD デジタル 教科書体 N-R" w:hAnsi="Times New Roman" w:cs="Yu Gothic" w:hint="eastAsia"/>
                <w:kern w:val="24"/>
                <w:sz w:val="22"/>
                <w:szCs w:val="24"/>
                <w:lang w:val="ja-JP"/>
              </w:rPr>
              <w:t>しています。</w:t>
            </w:r>
            <w:r w:rsidR="00C87BF0">
              <w:rPr>
                <w:rFonts w:ascii="UD デジタル 教科書体 N-R" w:eastAsia="UD デジタル 教科書体 N-R" w:hAnsi="Times New Roman" w:cs="Yu Gothic" w:hint="eastAsia"/>
                <w:kern w:val="24"/>
                <w:sz w:val="22"/>
                <w:szCs w:val="24"/>
                <w:lang w:val="ja-JP"/>
              </w:rPr>
              <w:t>身体計測</w:t>
            </w:r>
            <w:r w:rsidR="008D5860" w:rsidRPr="00C87BF0">
              <w:rPr>
                <w:rFonts w:ascii="UD デジタル 教科書体 N-R" w:eastAsia="UD デジタル 教科書体 N-R" w:hAnsi="Times New Roman" w:cs="Yu Gothic" w:hint="eastAsia"/>
                <w:kern w:val="24"/>
                <w:sz w:val="22"/>
                <w:szCs w:val="24"/>
                <w:lang w:val="ja-JP"/>
              </w:rPr>
              <w:t>前後のミニ保健教育，児童保健委員会による発表等，子どもの実態に応じてご活用ください。</w:t>
            </w:r>
          </w:p>
          <w:p w14:paraId="39D83807" w14:textId="6C2154E2" w:rsidR="00972515" w:rsidRPr="00C87BF0" w:rsidRDefault="00002C76" w:rsidP="00D57D42">
            <w:pPr>
              <w:autoSpaceDE w:val="0"/>
              <w:autoSpaceDN w:val="0"/>
              <w:adjustRightInd w:val="0"/>
              <w:spacing w:line="0" w:lineRule="atLeast"/>
              <w:ind w:left="220" w:rightChars="-119" w:right="-250" w:hangingChars="100" w:hanging="220"/>
              <w:jc w:val="left"/>
              <w:rPr>
                <w:rFonts w:ascii="UD デジタル 教科書体 N-R" w:eastAsia="UD デジタル 教科書体 N-R" w:hAnsi="Times New Roman" w:cs="Yu Gothic"/>
                <w:kern w:val="24"/>
                <w:sz w:val="22"/>
                <w:szCs w:val="24"/>
                <w:lang w:val="ja-JP"/>
              </w:rPr>
            </w:pPr>
            <w:r>
              <w:rPr>
                <w:rFonts w:ascii="UD デジタル 教科書体 N-R" w:eastAsia="UD デジタル 教科書体 N-R" w:hAnsi="Times New Roman" w:cs="Yu Gothic" w:hint="eastAsia"/>
                <w:kern w:val="24"/>
                <w:sz w:val="22"/>
                <w:szCs w:val="24"/>
                <w:lang w:val="ja-JP"/>
              </w:rPr>
              <w:t>・「●」印でクリックするとアニメーションが始まります。学習</w:t>
            </w:r>
            <w:r w:rsidR="00972515" w:rsidRPr="00C87BF0">
              <w:rPr>
                <w:rFonts w:ascii="UD デジタル 教科書体 N-R" w:eastAsia="UD デジタル 教科書体 N-R" w:hAnsi="Times New Roman" w:cs="Yu Gothic" w:hint="eastAsia"/>
                <w:kern w:val="24"/>
                <w:sz w:val="22"/>
                <w:szCs w:val="24"/>
                <w:lang w:val="ja-JP"/>
              </w:rPr>
              <w:t>の目的や時間に合わせて編集可能です。</w:t>
            </w:r>
          </w:p>
          <w:p w14:paraId="36EA3A7D" w14:textId="0C62B4F8" w:rsidR="00972515" w:rsidRPr="00C87BF0" w:rsidRDefault="00972515" w:rsidP="00972515">
            <w:pPr>
              <w:autoSpaceDE w:val="0"/>
              <w:autoSpaceDN w:val="0"/>
              <w:adjustRightInd w:val="0"/>
              <w:spacing w:line="0" w:lineRule="atLeast"/>
              <w:ind w:left="220" w:hangingChars="100" w:hanging="220"/>
              <w:jc w:val="left"/>
              <w:rPr>
                <w:rFonts w:ascii="UD デジタル 教科書体 N-R" w:eastAsia="UD デジタル 教科書体 N-R" w:hAnsi="Times New Roman" w:cs="Yu Gothic"/>
                <w:kern w:val="24"/>
                <w:sz w:val="22"/>
                <w:szCs w:val="24"/>
                <w:lang w:val="ja-JP"/>
              </w:rPr>
            </w:pPr>
            <w:r w:rsidRPr="00C87BF0">
              <w:rPr>
                <w:rFonts w:ascii="UD デジタル 教科書体 N-R" w:eastAsia="UD デジタル 教科書体 N-R" w:hAnsi="Times New Roman" w:cs="Yu Gothic" w:hint="eastAsia"/>
                <w:kern w:val="24"/>
                <w:sz w:val="22"/>
                <w:szCs w:val="24"/>
                <w:lang w:val="ja-JP"/>
              </w:rPr>
              <w:t>・指導のイメージを持ちやすいよう</w:t>
            </w:r>
            <w:r w:rsidR="0054593F">
              <w:rPr>
                <w:rFonts w:ascii="UD デジタル 教科書体 N-R" w:eastAsia="UD デジタル 教科書体 N-R" w:hAnsi="Times New Roman" w:cs="Yu Gothic" w:hint="eastAsia"/>
                <w:kern w:val="24"/>
                <w:sz w:val="22"/>
                <w:szCs w:val="24"/>
                <w:lang w:val="ja-JP"/>
              </w:rPr>
              <w:t>,</w:t>
            </w:r>
            <w:r w:rsidRPr="00C87BF0">
              <w:rPr>
                <w:rFonts w:ascii="UD デジタル 教科書体 N-R" w:eastAsia="UD デジタル 教科書体 N-R" w:hAnsi="Times New Roman" w:cs="Yu Gothic" w:hint="eastAsia"/>
                <w:kern w:val="24"/>
                <w:sz w:val="22"/>
                <w:szCs w:val="24"/>
                <w:lang w:val="ja-JP"/>
              </w:rPr>
              <w:t>ノートに発問や説明例を記載しました</w:t>
            </w:r>
            <w:r w:rsidR="00B04626">
              <w:rPr>
                <w:rFonts w:ascii="UD デジタル 教科書体 N-R" w:eastAsia="UD デジタル 教科書体 N-R" w:hAnsi="Times New Roman" w:cs="Yu Gothic" w:hint="eastAsia"/>
                <w:kern w:val="24"/>
                <w:sz w:val="22"/>
                <w:szCs w:val="24"/>
                <w:lang w:val="ja-JP"/>
              </w:rPr>
              <w:t>。</w:t>
            </w:r>
            <w:r w:rsidRPr="00C87BF0">
              <w:rPr>
                <w:rFonts w:ascii="UD デジタル 教科書体 N-R" w:eastAsia="UD デジタル 教科書体 N-R" w:hAnsi="Times New Roman" w:cs="Yu Gothic" w:hint="eastAsia"/>
                <w:kern w:val="24"/>
                <w:sz w:val="22"/>
                <w:szCs w:val="24"/>
                <w:lang w:val="ja-JP"/>
              </w:rPr>
              <w:t>参考として捉えてください。子どもの実態に応じた言葉や</w:t>
            </w:r>
            <w:r w:rsidR="005C25D4">
              <w:rPr>
                <w:rFonts w:ascii="UD デジタル 教科書体 N-R" w:eastAsia="UD デジタル 教科書体 N-R" w:hAnsi="Times New Roman" w:cs="Yu Gothic" w:hint="eastAsia"/>
                <w:kern w:val="24"/>
                <w:sz w:val="22"/>
                <w:szCs w:val="24"/>
                <w:lang w:val="ja-JP"/>
              </w:rPr>
              <w:t>，</w:t>
            </w:r>
            <w:r w:rsidRPr="00C87BF0">
              <w:rPr>
                <w:rFonts w:ascii="UD デジタル 教科書体 N-R" w:eastAsia="UD デジタル 教科書体 N-R" w:hAnsi="Times New Roman" w:cs="Yu Gothic" w:hint="eastAsia"/>
                <w:kern w:val="24"/>
                <w:sz w:val="22"/>
                <w:szCs w:val="24"/>
                <w:lang w:val="ja-JP"/>
              </w:rPr>
              <w:t>指導時の最新のガイドラインや知見に基づいた内容に改変して</w:t>
            </w:r>
            <w:r w:rsidR="00002C76">
              <w:rPr>
                <w:rFonts w:ascii="UD デジタル 教科書体 N-R" w:eastAsia="UD デジタル 教科書体 N-R" w:hAnsi="Times New Roman" w:cs="Yu Gothic" w:hint="eastAsia"/>
                <w:kern w:val="24"/>
                <w:sz w:val="22"/>
                <w:szCs w:val="24"/>
                <w:lang w:val="ja-JP"/>
              </w:rPr>
              <w:t>ご活用</w:t>
            </w:r>
            <w:r w:rsidRPr="00C87BF0">
              <w:rPr>
                <w:rFonts w:ascii="UD デジタル 教科書体 N-R" w:eastAsia="UD デジタル 教科書体 N-R" w:hAnsi="Times New Roman" w:cs="Yu Gothic" w:hint="eastAsia"/>
                <w:kern w:val="24"/>
                <w:sz w:val="22"/>
                <w:szCs w:val="24"/>
                <w:lang w:val="ja-JP"/>
              </w:rPr>
              <w:t xml:space="preserve">ください。　</w:t>
            </w:r>
          </w:p>
          <w:p w14:paraId="67B7DD38" w14:textId="743F2E53" w:rsidR="00972515" w:rsidRPr="00615797" w:rsidRDefault="0011714A" w:rsidP="0011714A">
            <w:pPr>
              <w:autoSpaceDE w:val="0"/>
              <w:autoSpaceDN w:val="0"/>
              <w:adjustRightInd w:val="0"/>
              <w:spacing w:line="0" w:lineRule="atLeast"/>
              <w:ind w:firstLineChars="9" w:firstLine="20"/>
              <w:jc w:val="right"/>
              <w:rPr>
                <w:rFonts w:ascii="UD デジタル 教科書体 N-R" w:eastAsia="UD デジタル 教科書体 N-R" w:hAnsi="Times New Roman" w:cs="Yu Gothic"/>
                <w:kern w:val="24"/>
                <w:sz w:val="24"/>
                <w:szCs w:val="24"/>
                <w:lang w:val="ja-JP"/>
              </w:rPr>
            </w:pPr>
            <w:r w:rsidRPr="00C87BF0">
              <w:rPr>
                <w:rFonts w:ascii="UD デジタル 教科書体 N-R" w:eastAsia="UD デジタル 教科書体 N-R" w:hAnsi="Times New Roman" w:cs="Yu Gothic" w:hint="eastAsia"/>
                <w:kern w:val="24"/>
                <w:sz w:val="22"/>
                <w:szCs w:val="24"/>
                <w:lang w:val="ja-JP"/>
              </w:rPr>
              <w:t xml:space="preserve">　　　令和</w:t>
            </w:r>
            <w:r w:rsidR="00C87BF0" w:rsidRPr="00C87BF0">
              <w:rPr>
                <w:rFonts w:ascii="UD デジタル 教科書体 N-R" w:eastAsia="UD デジタル 教科書体 N-R" w:hAnsi="Times New Roman" w:cs="Yu Gothic" w:hint="eastAsia"/>
                <w:kern w:val="24"/>
                <w:sz w:val="22"/>
                <w:szCs w:val="24"/>
                <w:lang w:val="ja-JP"/>
              </w:rPr>
              <w:t>３</w:t>
            </w:r>
            <w:r w:rsidRPr="00C87BF0">
              <w:rPr>
                <w:rFonts w:ascii="UD デジタル 教科書体 N-R" w:eastAsia="UD デジタル 教科書体 N-R" w:hAnsi="Times New Roman" w:cs="Yu Gothic" w:hint="eastAsia"/>
                <w:kern w:val="24"/>
                <w:sz w:val="22"/>
                <w:szCs w:val="24"/>
                <w:lang w:val="ja-JP"/>
              </w:rPr>
              <w:t>年度作成　新潟県・新潟市小学校教育研究会（</w:t>
            </w:r>
            <w:hyperlink r:id="rId7" w:history="1">
              <w:r w:rsidRPr="00C87BF0">
                <w:rPr>
                  <w:rStyle w:val="a4"/>
                  <w:rFonts w:ascii="UD デジタル 教科書体 N-R" w:eastAsia="UD デジタル 教科書体 N-R" w:hAnsi="Times New Roman" w:cs="Yu Gothic"/>
                  <w:kern w:val="24"/>
                  <w:sz w:val="22"/>
                  <w:szCs w:val="24"/>
                  <w:lang w:val="ja-JP"/>
                </w:rPr>
                <w:t>https://n-shokyoken.jp/</w:t>
              </w:r>
            </w:hyperlink>
            <w:r w:rsidRPr="00C87BF0">
              <w:rPr>
                <w:rFonts w:ascii="UD デジタル 教科書体 N-R" w:eastAsia="UD デジタル 教科書体 N-R" w:hAnsi="Times New Roman" w:cs="Yu Gothic" w:hint="eastAsia"/>
                <w:kern w:val="24"/>
                <w:sz w:val="22"/>
                <w:szCs w:val="24"/>
                <w:lang w:val="ja-JP"/>
              </w:rPr>
              <w:t>）</w:t>
            </w:r>
          </w:p>
        </w:tc>
      </w:tr>
      <w:tr w:rsidR="008D5860" w14:paraId="5B1E0379" w14:textId="77777777" w:rsidTr="00D57D42">
        <w:trPr>
          <w:trHeight w:val="1797"/>
        </w:trPr>
        <w:tc>
          <w:tcPr>
            <w:tcW w:w="421" w:type="dxa"/>
            <w:textDirection w:val="tbRlV"/>
            <w:vAlign w:val="center"/>
          </w:tcPr>
          <w:p w14:paraId="4E359C20" w14:textId="666F76C3" w:rsidR="008D5860" w:rsidRPr="00615797" w:rsidRDefault="008D5860" w:rsidP="008D5860">
            <w:pPr>
              <w:ind w:left="113" w:right="113"/>
              <w:jc w:val="center"/>
              <w:rPr>
                <w:rFonts w:ascii="UD デジタル 教科書体 N-R" w:eastAsia="UD デジタル 教科書体 N-R"/>
              </w:rPr>
            </w:pPr>
            <w:r>
              <w:rPr>
                <w:rFonts w:ascii="UD デジタル 教科書体 N-R" w:eastAsia="UD デジタル 教科書体 N-R" w:hint="eastAsia"/>
              </w:rPr>
              <w:t>スライド１</w:t>
            </w:r>
          </w:p>
        </w:tc>
        <w:tc>
          <w:tcPr>
            <w:tcW w:w="3543" w:type="dxa"/>
            <w:vAlign w:val="center"/>
          </w:tcPr>
          <w:p w14:paraId="79B36697" w14:textId="70BEBDE9" w:rsidR="008D5860" w:rsidRDefault="008D5860" w:rsidP="008D5860">
            <w:pPr>
              <w:jc w:val="center"/>
            </w:pPr>
            <w:r>
              <w:rPr>
                <w:noProof/>
              </w:rPr>
              <w:drawing>
                <wp:inline distT="0" distB="0" distL="0" distR="0" wp14:anchorId="642AE9C9" wp14:editId="6FE78BD2">
                  <wp:extent cx="1924050" cy="1085553"/>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944737" cy="1097225"/>
                          </a:xfrm>
                          <a:prstGeom prst="rect">
                            <a:avLst/>
                          </a:prstGeom>
                          <a:noFill/>
                          <a:ln>
                            <a:noFill/>
                          </a:ln>
                        </pic:spPr>
                      </pic:pic>
                    </a:graphicData>
                  </a:graphic>
                </wp:inline>
              </w:drawing>
            </w:r>
          </w:p>
        </w:tc>
        <w:tc>
          <w:tcPr>
            <w:tcW w:w="6521" w:type="dxa"/>
            <w:vAlign w:val="center"/>
          </w:tcPr>
          <w:p w14:paraId="40AAA659" w14:textId="56A4DE74"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今日は</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皆さんにとって身近なあるモノの使い方について考えます。さて</w:t>
            </w:r>
            <w:r w:rsidR="001F59A0">
              <w:rPr>
                <w:rFonts w:ascii="UD デジタル 教科書体 N-R" w:eastAsia="UD デジタル 教科書体 N-R" w:hAnsi="Times New Roman" w:cs="Yu Gothic" w:hint="eastAsia"/>
                <w:kern w:val="24"/>
                <w:sz w:val="24"/>
                <w:szCs w:val="24"/>
                <w:lang w:val="ja-JP"/>
              </w:rPr>
              <w:t>，それは</w:t>
            </w:r>
            <w:r w:rsidRPr="0000718D">
              <w:rPr>
                <w:rFonts w:ascii="UD デジタル 教科書体 N-R" w:eastAsia="UD デジタル 教科書体 N-R" w:hAnsi="Times New Roman" w:cs="Yu Gothic" w:hint="eastAsia"/>
                <w:kern w:val="24"/>
                <w:sz w:val="24"/>
                <w:szCs w:val="24"/>
                <w:lang w:val="ja-JP"/>
              </w:rPr>
              <w:t>なんでしょう●タブレットです。</w:t>
            </w:r>
          </w:p>
          <w:p w14:paraId="7273AF6E" w14:textId="3F7F10C7" w:rsidR="008D5860" w:rsidRPr="0000718D" w:rsidRDefault="008D5860" w:rsidP="00AD5D15">
            <w:pPr>
              <w:autoSpaceDE w:val="0"/>
              <w:autoSpaceDN w:val="0"/>
              <w:adjustRightInd w:val="0"/>
              <w:spacing w:line="0" w:lineRule="atLeast"/>
              <w:ind w:left="210" w:hangingChars="100" w:hanging="210"/>
              <w:rPr>
                <w:rFonts w:ascii="UD デジタル 教科書体 N-R" w:eastAsia="UD デジタル 教科書体 N-R"/>
              </w:rPr>
            </w:pPr>
            <w:r w:rsidRPr="0000718D">
              <w:rPr>
                <w:rFonts w:ascii="UD デジタル 教科書体 N-R" w:eastAsia="UD デジタル 教科書体 N-R" w:hAnsi="Times New Roman" w:cs="Yu Gothic" w:hint="eastAsia"/>
                <w:kern w:val="24"/>
                <w:szCs w:val="24"/>
              </w:rPr>
              <w:t>※</w:t>
            </w:r>
            <w:r w:rsidRPr="0000718D">
              <w:rPr>
                <w:rFonts w:ascii="UD デジタル 教科書体 N-R" w:eastAsia="UD デジタル 教科書体 N-R" w:hAnsi="Times New Roman" w:cs="Yu Gothic" w:hint="eastAsia"/>
                <w:kern w:val="24"/>
                <w:szCs w:val="24"/>
                <w:lang w:val="ja-JP"/>
              </w:rPr>
              <w:t>実態に応じて</w:t>
            </w:r>
            <w:r w:rsidRPr="0000718D">
              <w:rPr>
                <w:rFonts w:ascii="UD デジタル 教科書体 N-R" w:eastAsia="UD デジタル 教科書体 N-R" w:hAnsi="Times New Roman" w:cs="Yu Gothic" w:hint="eastAsia"/>
                <w:kern w:val="24"/>
                <w:szCs w:val="24"/>
              </w:rPr>
              <w:t>iPad</w:t>
            </w:r>
            <w:r w:rsidRPr="0000718D">
              <w:rPr>
                <w:rFonts w:ascii="UD デジタル 教科書体 N-R" w:eastAsia="UD デジタル 教科書体 N-R" w:hAnsi="Times New Roman" w:cs="Yu Gothic" w:hint="eastAsia"/>
                <w:kern w:val="24"/>
                <w:szCs w:val="24"/>
                <w:lang w:val="ja-JP"/>
              </w:rPr>
              <w:t>や</w:t>
            </w:r>
            <w:r w:rsidR="004E6002" w:rsidRPr="0000718D">
              <w:rPr>
                <w:rFonts w:ascii="UD デジタル 教科書体 N-R" w:eastAsia="UD デジタル 教科書体 N-R" w:hAnsi="Times New Roman" w:cs="Yu Gothic"/>
                <w:kern w:val="24"/>
                <w:szCs w:val="24"/>
              </w:rPr>
              <w:t>Chromebook</w:t>
            </w:r>
            <w:r w:rsidRPr="0000718D">
              <w:rPr>
                <w:rFonts w:ascii="UD デジタル 教科書体 N-R" w:eastAsia="UD デジタル 教科書体 N-R" w:hAnsi="Times New Roman" w:cs="Yu Gothic" w:hint="eastAsia"/>
                <w:kern w:val="24"/>
                <w:szCs w:val="24"/>
                <w:lang w:val="ja-JP"/>
              </w:rPr>
              <w:t>など</w:t>
            </w:r>
            <w:r w:rsidR="005C25D4" w:rsidRPr="0000718D">
              <w:rPr>
                <w:rFonts w:ascii="UD デジタル 教科書体 N-R" w:eastAsia="UD デジタル 教科書体 N-R" w:hAnsi="Times New Roman" w:cs="Yu Gothic" w:hint="eastAsia"/>
                <w:kern w:val="24"/>
                <w:szCs w:val="24"/>
                <w:lang w:val="ja-JP"/>
              </w:rPr>
              <w:t>，</w:t>
            </w:r>
            <w:r w:rsidRPr="0000718D">
              <w:rPr>
                <w:rFonts w:ascii="UD デジタル 教科書体 N-R" w:eastAsia="UD デジタル 教科書体 N-R" w:hAnsi="Times New Roman" w:cs="Yu Gothic" w:hint="eastAsia"/>
                <w:kern w:val="24"/>
                <w:szCs w:val="24"/>
                <w:lang w:val="ja-JP"/>
              </w:rPr>
              <w:t>使用している端末名を補足する。</w:t>
            </w:r>
          </w:p>
        </w:tc>
      </w:tr>
      <w:tr w:rsidR="008D5860" w14:paraId="7F81A8A0" w14:textId="77777777" w:rsidTr="00D57D42">
        <w:trPr>
          <w:trHeight w:val="1743"/>
        </w:trPr>
        <w:tc>
          <w:tcPr>
            <w:tcW w:w="421" w:type="dxa"/>
            <w:textDirection w:val="tbRlV"/>
            <w:vAlign w:val="center"/>
          </w:tcPr>
          <w:p w14:paraId="2978242E" w14:textId="7B806093"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0" w:vert="1" w:vertCompress="1"/>
              </w:rPr>
              <w:t>2</w:t>
            </w:r>
          </w:p>
        </w:tc>
        <w:tc>
          <w:tcPr>
            <w:tcW w:w="3543" w:type="dxa"/>
            <w:vAlign w:val="center"/>
          </w:tcPr>
          <w:p w14:paraId="0110CFC8" w14:textId="3B511E23" w:rsidR="008D5860" w:rsidRDefault="00515E37" w:rsidP="008D5860">
            <w:pPr>
              <w:jc w:val="center"/>
            </w:pPr>
            <w:r w:rsidRPr="00515E37">
              <w:rPr>
                <w:noProof/>
              </w:rPr>
              <w:drawing>
                <wp:inline distT="0" distB="0" distL="0" distR="0" wp14:anchorId="31FDFB7C" wp14:editId="77A5848F">
                  <wp:extent cx="2112645" cy="1188085"/>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2645" cy="1188085"/>
                          </a:xfrm>
                          <a:prstGeom prst="rect">
                            <a:avLst/>
                          </a:prstGeom>
                        </pic:spPr>
                      </pic:pic>
                    </a:graphicData>
                  </a:graphic>
                </wp:inline>
              </w:drawing>
            </w:r>
          </w:p>
        </w:tc>
        <w:tc>
          <w:tcPr>
            <w:tcW w:w="6521" w:type="dxa"/>
            <w:vAlign w:val="center"/>
          </w:tcPr>
          <w:p w14:paraId="7CFFE1AD" w14:textId="486C089F"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タブレットは学習のために使います。●よりよく使えば</w:t>
            </w:r>
            <w:r w:rsidR="00C87BF0" w:rsidRPr="0000718D">
              <w:rPr>
                <w:rFonts w:ascii="UD デジタル 教科書体 N-R" w:eastAsia="UD デジタル 教科書体 N-R" w:hAnsi="Times New Roman" w:cs="Yu Gothic" w:hint="eastAsia"/>
                <w:kern w:val="24"/>
                <w:sz w:val="24"/>
                <w:szCs w:val="24"/>
                <w:lang w:val="ja-JP"/>
              </w:rPr>
              <w:t xml:space="preserve">　</w:t>
            </w:r>
            <w:r w:rsidRPr="0000718D">
              <w:rPr>
                <w:rFonts w:ascii="UD デジタル 教科書体 N-R" w:eastAsia="UD デジタル 教科書体 N-R" w:hAnsi="Times New Roman" w:cs="Yu Gothic" w:hint="eastAsia"/>
                <w:kern w:val="24"/>
                <w:sz w:val="24"/>
                <w:szCs w:val="24"/>
                <w:lang w:val="ja-JP"/>
              </w:rPr>
              <w:t>とっても便利です。しかし</w:t>
            </w:r>
          </w:p>
        </w:tc>
      </w:tr>
      <w:tr w:rsidR="008D5860" w14:paraId="3DC6B429" w14:textId="77777777" w:rsidTr="00D57D42">
        <w:trPr>
          <w:trHeight w:val="763"/>
        </w:trPr>
        <w:tc>
          <w:tcPr>
            <w:tcW w:w="421" w:type="dxa"/>
            <w:textDirection w:val="tbRlV"/>
            <w:vAlign w:val="center"/>
          </w:tcPr>
          <w:p w14:paraId="4A4C5B17" w14:textId="09480EFD"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8" w:vert="1" w:vertCompress="1"/>
              </w:rPr>
              <w:t>3</w:t>
            </w:r>
          </w:p>
        </w:tc>
        <w:tc>
          <w:tcPr>
            <w:tcW w:w="3543" w:type="dxa"/>
            <w:vAlign w:val="center"/>
          </w:tcPr>
          <w:p w14:paraId="6E4F642F" w14:textId="2D5A05BD" w:rsidR="008D5860" w:rsidRDefault="0069240C" w:rsidP="008D5860">
            <w:pPr>
              <w:jc w:val="center"/>
            </w:pPr>
            <w:r>
              <w:rPr>
                <w:noProof/>
              </w:rPr>
              <w:drawing>
                <wp:inline distT="0" distB="0" distL="0" distR="0" wp14:anchorId="719AECF0" wp14:editId="276D26DA">
                  <wp:extent cx="1837699" cy="1033463"/>
                  <wp:effectExtent l="0" t="0" r="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1851305" cy="1041114"/>
                          </a:xfrm>
                          <a:prstGeom prst="rect">
                            <a:avLst/>
                          </a:prstGeom>
                        </pic:spPr>
                      </pic:pic>
                    </a:graphicData>
                  </a:graphic>
                </wp:inline>
              </w:drawing>
            </w:r>
          </w:p>
        </w:tc>
        <w:tc>
          <w:tcPr>
            <w:tcW w:w="6521" w:type="dxa"/>
            <w:vAlign w:val="center"/>
          </w:tcPr>
          <w:p w14:paraId="76C34F50" w14:textId="31E189B3"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使い方がよくないと</w:t>
            </w:r>
            <w:r w:rsidRPr="0000718D">
              <w:rPr>
                <w:rFonts w:ascii="UD デジタル 教科書体 N-R" w:eastAsia="UD デジタル 教科書体 N-R" w:hAnsi="Times New Roman" w:cs="Yu Gothic" w:hint="eastAsia"/>
                <w:kern w:val="24"/>
                <w:sz w:val="24"/>
                <w:szCs w:val="24"/>
              </w:rPr>
              <w:t>,</w:t>
            </w:r>
            <w:r w:rsidR="005C25D4" w:rsidRPr="0000718D">
              <w:rPr>
                <w:rFonts w:ascii="UD デジタル 教科書体 N-R" w:eastAsia="UD デジタル 教科書体 N-R" w:hAnsi="Times New Roman" w:cs="Yu Gothic" w:hint="eastAsia"/>
                <w:kern w:val="24"/>
                <w:sz w:val="24"/>
                <w:szCs w:val="24"/>
                <w:lang w:val="ja-JP"/>
              </w:rPr>
              <w:t>●健康に影響</w:t>
            </w:r>
            <w:r w:rsidRPr="0000718D">
              <w:rPr>
                <w:rFonts w:ascii="UD デジタル 教科書体 N-R" w:eastAsia="UD デジタル 教科書体 N-R" w:hAnsi="Times New Roman" w:cs="Yu Gothic" w:hint="eastAsia"/>
                <w:kern w:val="24"/>
                <w:sz w:val="24"/>
                <w:szCs w:val="24"/>
                <w:lang w:val="ja-JP"/>
              </w:rPr>
              <w:t>を及ぼすことがあります。</w:t>
            </w:r>
          </w:p>
        </w:tc>
      </w:tr>
      <w:tr w:rsidR="008D5860" w14:paraId="34C9FBA6" w14:textId="77777777" w:rsidTr="00D57D42">
        <w:trPr>
          <w:trHeight w:val="1810"/>
        </w:trPr>
        <w:tc>
          <w:tcPr>
            <w:tcW w:w="421" w:type="dxa"/>
            <w:textDirection w:val="tbRlV"/>
            <w:vAlign w:val="center"/>
          </w:tcPr>
          <w:p w14:paraId="4EED94DC" w14:textId="6B516A2E"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7" w:vert="1" w:vertCompress="1"/>
              </w:rPr>
              <w:t>4</w:t>
            </w:r>
          </w:p>
        </w:tc>
        <w:tc>
          <w:tcPr>
            <w:tcW w:w="3543" w:type="dxa"/>
            <w:vAlign w:val="center"/>
          </w:tcPr>
          <w:p w14:paraId="0B74AD4B" w14:textId="748AFBA2" w:rsidR="008D5860" w:rsidRDefault="0069240C" w:rsidP="008D5860">
            <w:pPr>
              <w:jc w:val="center"/>
            </w:pPr>
            <w:r>
              <w:rPr>
                <w:noProof/>
              </w:rPr>
              <w:drawing>
                <wp:inline distT="0" distB="0" distL="0" distR="0" wp14:anchorId="6148418A" wp14:editId="37EDBAE6">
                  <wp:extent cx="1876425" cy="105537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89303" cy="1062622"/>
                          </a:xfrm>
                          <a:prstGeom prst="rect">
                            <a:avLst/>
                          </a:prstGeom>
                          <a:noFill/>
                          <a:ln>
                            <a:noFill/>
                          </a:ln>
                        </pic:spPr>
                      </pic:pic>
                    </a:graphicData>
                  </a:graphic>
                </wp:inline>
              </w:drawing>
            </w:r>
          </w:p>
        </w:tc>
        <w:tc>
          <w:tcPr>
            <w:tcW w:w="6521" w:type="dxa"/>
            <w:vAlign w:val="center"/>
          </w:tcPr>
          <w:p w14:paraId="1628C2E8" w14:textId="1095077C"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●目の疲れ</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視力の低下</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ドライアイ</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よく眠れなくなる</w:t>
            </w:r>
            <w:r w:rsidR="00C87BF0" w:rsidRPr="0000718D">
              <w:rPr>
                <w:rFonts w:ascii="UD デジタル 教科書体 N-R" w:eastAsia="UD デジタル 教科書体 N-R" w:hAnsi="Times New Roman" w:cs="Yu Gothic" w:hint="eastAsia"/>
                <w:kern w:val="24"/>
                <w:sz w:val="24"/>
                <w:szCs w:val="24"/>
                <w:lang w:val="ja-JP"/>
              </w:rPr>
              <w:t xml:space="preserve">　</w:t>
            </w:r>
            <w:r w:rsidR="005C25D4" w:rsidRPr="0000718D">
              <w:rPr>
                <w:rFonts w:ascii="UD デジタル 教科書体 N-R" w:eastAsia="UD デジタル 教科書体 N-R" w:hAnsi="Times New Roman" w:cs="Yu Gothic" w:hint="eastAsia"/>
                <w:kern w:val="24"/>
                <w:sz w:val="24"/>
                <w:szCs w:val="24"/>
                <w:lang w:val="ja-JP"/>
              </w:rPr>
              <w:t>といった症状</w:t>
            </w:r>
            <w:r w:rsidRPr="0000718D">
              <w:rPr>
                <w:rFonts w:ascii="UD デジタル 教科書体 N-R" w:eastAsia="UD デジタル 教科書体 N-R" w:hAnsi="Times New Roman" w:cs="Yu Gothic" w:hint="eastAsia"/>
                <w:kern w:val="24"/>
                <w:sz w:val="24"/>
                <w:szCs w:val="24"/>
                <w:lang w:val="ja-JP"/>
              </w:rPr>
              <w:t>です。</w:t>
            </w:r>
          </w:p>
        </w:tc>
      </w:tr>
      <w:tr w:rsidR="008D5860" w14:paraId="0F265873" w14:textId="77777777" w:rsidTr="00D57D42">
        <w:trPr>
          <w:trHeight w:val="366"/>
        </w:trPr>
        <w:tc>
          <w:tcPr>
            <w:tcW w:w="421" w:type="dxa"/>
            <w:textDirection w:val="tbRlV"/>
            <w:vAlign w:val="center"/>
          </w:tcPr>
          <w:p w14:paraId="0889676E" w14:textId="54A139B3"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6" w:vert="1" w:vertCompress="1"/>
              </w:rPr>
              <w:t>5</w:t>
            </w:r>
          </w:p>
        </w:tc>
        <w:tc>
          <w:tcPr>
            <w:tcW w:w="3543" w:type="dxa"/>
            <w:vAlign w:val="center"/>
          </w:tcPr>
          <w:p w14:paraId="1A518FB9" w14:textId="4C87E9F2" w:rsidR="008D5860" w:rsidRDefault="00115C7A" w:rsidP="008D5860">
            <w:pPr>
              <w:jc w:val="center"/>
            </w:pPr>
            <w:r>
              <w:rPr>
                <w:noProof/>
              </w:rPr>
              <w:drawing>
                <wp:inline distT="0" distB="0" distL="0" distR="0" wp14:anchorId="7BB325FC" wp14:editId="44F10750">
                  <wp:extent cx="1840238" cy="1036455"/>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72908" cy="1054855"/>
                          </a:xfrm>
                          <a:prstGeom prst="rect">
                            <a:avLst/>
                          </a:prstGeom>
                          <a:noFill/>
                          <a:ln>
                            <a:noFill/>
                          </a:ln>
                        </pic:spPr>
                      </pic:pic>
                    </a:graphicData>
                  </a:graphic>
                </wp:inline>
              </w:drawing>
            </w:r>
          </w:p>
        </w:tc>
        <w:tc>
          <w:tcPr>
            <w:tcW w:w="6521" w:type="dxa"/>
            <w:vAlign w:val="center"/>
          </w:tcPr>
          <w:p w14:paraId="46037EDA" w14:textId="2A2DB448"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よりよく使うために</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クイズでタブレットの使い方を確かめていきましょう。</w:t>
            </w:r>
          </w:p>
        </w:tc>
      </w:tr>
      <w:tr w:rsidR="008D5860" w14:paraId="3F2A3C64" w14:textId="77777777" w:rsidTr="00D57D42">
        <w:trPr>
          <w:trHeight w:val="338"/>
        </w:trPr>
        <w:tc>
          <w:tcPr>
            <w:tcW w:w="421" w:type="dxa"/>
            <w:textDirection w:val="tbRlV"/>
            <w:vAlign w:val="center"/>
          </w:tcPr>
          <w:p w14:paraId="28B9AC73" w14:textId="5F6DD4ED"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5" w:vert="1" w:vertCompress="1"/>
              </w:rPr>
              <w:t>6</w:t>
            </w:r>
          </w:p>
        </w:tc>
        <w:tc>
          <w:tcPr>
            <w:tcW w:w="3543" w:type="dxa"/>
            <w:vAlign w:val="center"/>
          </w:tcPr>
          <w:p w14:paraId="76198A7F" w14:textId="39C1455D" w:rsidR="008D5860" w:rsidRDefault="00115C7A" w:rsidP="008D5860">
            <w:pPr>
              <w:jc w:val="center"/>
            </w:pPr>
            <w:r>
              <w:rPr>
                <w:noProof/>
              </w:rPr>
              <w:drawing>
                <wp:inline distT="0" distB="0" distL="0" distR="0" wp14:anchorId="468EE3C4" wp14:editId="1E9BB7A8">
                  <wp:extent cx="1943100" cy="109438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62698" cy="1105427"/>
                          </a:xfrm>
                          <a:prstGeom prst="rect">
                            <a:avLst/>
                          </a:prstGeom>
                          <a:noFill/>
                          <a:ln>
                            <a:noFill/>
                          </a:ln>
                        </pic:spPr>
                      </pic:pic>
                    </a:graphicData>
                  </a:graphic>
                </wp:inline>
              </w:drawing>
            </w:r>
          </w:p>
        </w:tc>
        <w:tc>
          <w:tcPr>
            <w:tcW w:w="6521" w:type="dxa"/>
            <w:vAlign w:val="center"/>
          </w:tcPr>
          <w:p w14:paraId="4CE3185B" w14:textId="575F6E79" w:rsidR="008D5860" w:rsidRPr="0000718D" w:rsidRDefault="00115C7A" w:rsidP="00115C7A">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第１問。タブレットを使うときの</w:t>
            </w:r>
            <w:r w:rsidR="008D5860" w:rsidRPr="0000718D">
              <w:rPr>
                <w:rFonts w:ascii="UD デジタル 教科書体 N-R" w:eastAsia="UD デジタル 教科書体 N-R" w:hAnsi="Times New Roman" w:cs="Yu Gothic" w:hint="eastAsia"/>
                <w:kern w:val="24"/>
                <w:sz w:val="24"/>
                <w:szCs w:val="24"/>
                <w:lang w:val="ja-JP"/>
              </w:rPr>
              <w:t>よい姿勢とは。</w:t>
            </w:r>
          </w:p>
        </w:tc>
      </w:tr>
      <w:tr w:rsidR="008D5860" w14:paraId="61E15960" w14:textId="77777777" w:rsidTr="00D57D42">
        <w:trPr>
          <w:trHeight w:val="1131"/>
        </w:trPr>
        <w:tc>
          <w:tcPr>
            <w:tcW w:w="421" w:type="dxa"/>
            <w:textDirection w:val="tbRlV"/>
            <w:vAlign w:val="center"/>
          </w:tcPr>
          <w:p w14:paraId="5147B7E4" w14:textId="5C973496"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lastRenderedPageBreak/>
              <w:t xml:space="preserve">スライド </w:t>
            </w:r>
            <w:r w:rsidRPr="00E27FD7">
              <w:rPr>
                <w:rFonts w:ascii="UD デジタル 教科書体 N-R" w:eastAsia="UD デジタル 教科書体 N-R" w:hint="eastAsia"/>
                <w:eastAsianLayout w:id="-1691035644" w:vert="1" w:vertCompress="1"/>
              </w:rPr>
              <w:t>7</w:t>
            </w:r>
          </w:p>
        </w:tc>
        <w:tc>
          <w:tcPr>
            <w:tcW w:w="3543" w:type="dxa"/>
            <w:vAlign w:val="center"/>
          </w:tcPr>
          <w:p w14:paraId="47668E94" w14:textId="37A9C3E3" w:rsidR="008D5860" w:rsidRDefault="00115C7A" w:rsidP="008D5860">
            <w:pPr>
              <w:jc w:val="center"/>
            </w:pPr>
            <w:r>
              <w:rPr>
                <w:noProof/>
              </w:rPr>
              <w:drawing>
                <wp:inline distT="0" distB="0" distL="0" distR="0" wp14:anchorId="0A23E875" wp14:editId="1230D2F4">
                  <wp:extent cx="1995584" cy="1123950"/>
                  <wp:effectExtent l="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17017" cy="1136022"/>
                          </a:xfrm>
                          <a:prstGeom prst="rect">
                            <a:avLst/>
                          </a:prstGeom>
                          <a:noFill/>
                          <a:ln>
                            <a:noFill/>
                          </a:ln>
                        </pic:spPr>
                      </pic:pic>
                    </a:graphicData>
                  </a:graphic>
                </wp:inline>
              </w:drawing>
            </w:r>
          </w:p>
        </w:tc>
        <w:tc>
          <w:tcPr>
            <w:tcW w:w="6521" w:type="dxa"/>
            <w:vAlign w:val="center"/>
          </w:tcPr>
          <w:p w14:paraId="44789B0F" w14:textId="351731BA"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よいと思う姿勢はどちらですか。正解は●①です。</w:t>
            </w:r>
          </w:p>
        </w:tc>
      </w:tr>
      <w:tr w:rsidR="008D5860" w14:paraId="7FD5F77C" w14:textId="77777777" w:rsidTr="00D57D42">
        <w:trPr>
          <w:trHeight w:val="2857"/>
        </w:trPr>
        <w:tc>
          <w:tcPr>
            <w:tcW w:w="421" w:type="dxa"/>
            <w:textDirection w:val="tbRlV"/>
            <w:vAlign w:val="center"/>
          </w:tcPr>
          <w:p w14:paraId="1C64AF7D" w14:textId="55DC028A"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3" w:vert="1" w:vertCompress="1"/>
              </w:rPr>
              <w:t>8</w:t>
            </w:r>
          </w:p>
        </w:tc>
        <w:tc>
          <w:tcPr>
            <w:tcW w:w="3543" w:type="dxa"/>
            <w:vAlign w:val="center"/>
          </w:tcPr>
          <w:p w14:paraId="5DAD1212" w14:textId="34EEE932" w:rsidR="008D5860" w:rsidRDefault="00371C5F" w:rsidP="00371C5F">
            <w:pPr>
              <w:jc w:val="center"/>
            </w:pPr>
            <w:r>
              <w:rPr>
                <w:noProof/>
              </w:rPr>
              <w:drawing>
                <wp:inline distT="0" distB="0" distL="0" distR="0" wp14:anchorId="509CAE27" wp14:editId="1C8EB997">
                  <wp:extent cx="1933575" cy="108665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34885" cy="1087392"/>
                          </a:xfrm>
                          <a:prstGeom prst="rect">
                            <a:avLst/>
                          </a:prstGeom>
                          <a:noFill/>
                          <a:ln>
                            <a:noFill/>
                          </a:ln>
                        </pic:spPr>
                      </pic:pic>
                    </a:graphicData>
                  </a:graphic>
                </wp:inline>
              </w:drawing>
            </w:r>
          </w:p>
        </w:tc>
        <w:tc>
          <w:tcPr>
            <w:tcW w:w="6521" w:type="dxa"/>
            <w:vAlign w:val="center"/>
          </w:tcPr>
          <w:p w14:paraId="1C21E6E2" w14:textId="4DC87AFB" w:rsidR="00C87BF0" w:rsidRPr="0000718D" w:rsidRDefault="00BA0152"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タブレットやパソコンを使うときは，</w:t>
            </w:r>
            <w:r w:rsidR="0000718D" w:rsidRPr="0000718D">
              <w:rPr>
                <w:rFonts w:ascii="UD デジタル 教科書体 N-R" w:eastAsia="UD デジタル 教科書体 N-R" w:hAnsi="Times New Roman" w:cs="Yu Gothic" w:hint="eastAsia"/>
                <w:kern w:val="24"/>
                <w:sz w:val="24"/>
                <w:szCs w:val="24"/>
                <w:lang w:val="ja-JP"/>
              </w:rPr>
              <w:t>●背中を伸ばして椅子に深く腰掛けましょう。両足は床につけましょう。</w:t>
            </w:r>
            <w:r w:rsidR="0054593F" w:rsidRPr="0000718D">
              <w:rPr>
                <w:rFonts w:ascii="UD デジタル 教科書体 N-R" w:eastAsia="UD デジタル 教科書体 N-R" w:hAnsi="Times New Roman" w:cs="Yu Gothic" w:hint="eastAsia"/>
                <w:kern w:val="24"/>
                <w:sz w:val="24"/>
                <w:szCs w:val="24"/>
                <w:lang w:val="ja-JP"/>
              </w:rPr>
              <w:t>画面に顔を近づけると目が疲れるので</w:t>
            </w:r>
            <w:r w:rsidR="0054593F" w:rsidRPr="0000718D">
              <w:rPr>
                <w:rFonts w:ascii="UD デジタル 教科書体 N-R" w:eastAsia="UD デジタル 教科書体 N-R" w:hAnsi="Times New Roman" w:cs="Yu Gothic"/>
                <w:kern w:val="24"/>
                <w:sz w:val="24"/>
                <w:szCs w:val="24"/>
                <w:lang w:val="ja-JP"/>
              </w:rPr>
              <w:t>,</w:t>
            </w:r>
            <w:r w:rsidRPr="0000718D">
              <w:rPr>
                <w:rFonts w:ascii="UD デジタル 教科書体 N-R" w:eastAsia="UD デジタル 教科書体 N-R" w:hAnsi="Times New Roman" w:cs="Yu Gothic" w:hint="eastAsia"/>
                <w:kern w:val="24"/>
                <w:sz w:val="24"/>
                <w:szCs w:val="24"/>
                <w:lang w:val="ja-JP"/>
              </w:rPr>
              <w:t>●</w:t>
            </w:r>
            <w:r w:rsidR="0054593F" w:rsidRPr="0000718D">
              <w:rPr>
                <w:rFonts w:ascii="UD デジタル 教科書体 N-R" w:eastAsia="UD デジタル 教科書体 N-R" w:hAnsi="Times New Roman" w:cs="Yu Gothic"/>
                <w:kern w:val="24"/>
                <w:sz w:val="24"/>
                <w:szCs w:val="24"/>
                <w:lang w:val="ja-JP"/>
              </w:rPr>
              <w:t>画面から目を30㎝以上離しましょう。また，画面が天井を向いていると見にくいので</w:t>
            </w:r>
            <w:r w:rsidR="0054593F" w:rsidRPr="0000718D">
              <w:rPr>
                <w:rFonts w:ascii="UD デジタル 教科書体 N-R" w:eastAsia="UD デジタル 教科書体 N-R" w:hAnsi="Times New Roman" w:cs="Yu Gothic" w:hint="eastAsia"/>
                <w:kern w:val="24"/>
                <w:sz w:val="24"/>
                <w:szCs w:val="24"/>
                <w:lang w:val="ja-JP"/>
              </w:rPr>
              <w:t>●</w:t>
            </w:r>
            <w:r w:rsidR="0054593F" w:rsidRPr="0000718D">
              <w:rPr>
                <w:rFonts w:ascii="UD デジタル 教科書体 N-R" w:eastAsia="UD デジタル 教科書体 N-R" w:hAnsi="Times New Roman" w:cs="Yu Gothic"/>
                <w:kern w:val="24"/>
                <w:sz w:val="24"/>
                <w:szCs w:val="24"/>
                <w:lang w:val="ja-JP"/>
              </w:rPr>
              <w:t>顔の角度と画面が同じ傾きになるよう画面を傾けて調節しましょう。これがよい姿勢です。</w:t>
            </w:r>
          </w:p>
          <w:p w14:paraId="539B1734" w14:textId="00B0DD2E"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HGｺﾞｼｯｸM"/>
                <w:kern w:val="24"/>
                <w:sz w:val="24"/>
                <w:szCs w:val="24"/>
                <w:lang w:val="ja-JP"/>
              </w:rPr>
            </w:pPr>
            <w:r w:rsidRPr="0000718D">
              <w:rPr>
                <w:rFonts w:ascii="UD デジタル 教科書体 N-R" w:eastAsia="UD デジタル 教科書体 N-R" w:hAnsi="Times New Roman" w:cs="Yu Gothic" w:hint="eastAsia"/>
                <w:kern w:val="24"/>
                <w:sz w:val="14"/>
                <w:szCs w:val="18"/>
              </w:rPr>
              <w:t>※</w:t>
            </w:r>
            <w:r w:rsidR="00115C7A" w:rsidRPr="0000718D">
              <w:rPr>
                <w:rFonts w:ascii="UD デジタル 教科書体 N-R" w:eastAsia="UD デジタル 教科書体 N-R" w:hAnsi="Times New Roman" w:cs="Yu Gothic" w:hint="eastAsia"/>
                <w:kern w:val="24"/>
                <w:sz w:val="14"/>
                <w:szCs w:val="18"/>
                <w:lang w:val="ja-JP"/>
              </w:rPr>
              <w:t>イラスト</w:t>
            </w:r>
            <w:r w:rsidRPr="0000718D">
              <w:rPr>
                <w:rFonts w:ascii="UD デジタル 教科書体 N-R" w:eastAsia="UD デジタル 教科書体 N-R" w:hAnsi="Times New Roman" w:cs="HGｺﾞｼｯｸM" w:hint="eastAsia"/>
                <w:kern w:val="24"/>
                <w:sz w:val="14"/>
                <w:szCs w:val="18"/>
                <w:lang w:val="ja-JP"/>
              </w:rPr>
              <w:t>「児童生徒の健康に留意して</w:t>
            </w:r>
            <w:r w:rsidRPr="0000718D">
              <w:rPr>
                <w:rFonts w:ascii="UD デジタル 教科書体 N-R" w:eastAsia="UD デジタル 教科書体 N-R" w:hAnsi="Times New Roman" w:cs="HGｺﾞｼｯｸM" w:hint="eastAsia"/>
                <w:kern w:val="24"/>
                <w:sz w:val="14"/>
                <w:szCs w:val="18"/>
              </w:rPr>
              <w:t>ICT</w:t>
            </w:r>
            <w:r w:rsidRPr="0000718D">
              <w:rPr>
                <w:rFonts w:ascii="UD デジタル 教科書体 N-R" w:eastAsia="UD デジタル 教科書体 N-R" w:hAnsi="Times New Roman" w:cs="HGｺﾞｼｯｸM" w:hint="eastAsia"/>
                <w:kern w:val="24"/>
                <w:sz w:val="14"/>
                <w:szCs w:val="18"/>
                <w:lang w:val="ja-JP"/>
              </w:rPr>
              <w:t>を活用するためのガイドブック」（文部科学省（</w:t>
            </w:r>
            <w:r w:rsidRPr="0000718D">
              <w:rPr>
                <w:rFonts w:ascii="UD デジタル 教科書体 N-R" w:eastAsia="UD デジタル 教科書体 N-R" w:hAnsi="Times New Roman" w:cs="HGｺﾞｼｯｸM" w:hint="eastAsia"/>
                <w:kern w:val="0"/>
                <w:sz w:val="6"/>
                <w:szCs w:val="10"/>
                <w:u w:val="single"/>
              </w:rPr>
              <w:t>https://www.mext.go.jp/component/a_menu/education/micro_detail/__icsFiles/afieldfile/2018/08/14/1408183_5.pdf</w:t>
            </w:r>
            <w:r w:rsidRPr="0000718D">
              <w:rPr>
                <w:rFonts w:ascii="UD デジタル 教科書体 N-R" w:eastAsia="UD デジタル 教科書体 N-R" w:hAnsi="Times New Roman" w:cs="HGｺﾞｼｯｸM" w:hint="eastAsia"/>
                <w:kern w:val="24"/>
                <w:sz w:val="14"/>
                <w:szCs w:val="18"/>
                <w:lang w:val="ja-JP"/>
              </w:rPr>
              <w:t>）を加工して作成</w:t>
            </w:r>
          </w:p>
        </w:tc>
      </w:tr>
      <w:tr w:rsidR="008D5860" w14:paraId="77062CDC" w14:textId="77777777" w:rsidTr="00D57D42">
        <w:trPr>
          <w:trHeight w:val="479"/>
        </w:trPr>
        <w:tc>
          <w:tcPr>
            <w:tcW w:w="421" w:type="dxa"/>
            <w:textDirection w:val="tbRlV"/>
            <w:vAlign w:val="center"/>
          </w:tcPr>
          <w:p w14:paraId="20215D5F" w14:textId="496A738C"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1" w:vert="1" w:vertCompress="1"/>
              </w:rPr>
              <w:t>9</w:t>
            </w:r>
          </w:p>
        </w:tc>
        <w:tc>
          <w:tcPr>
            <w:tcW w:w="3543" w:type="dxa"/>
            <w:vAlign w:val="center"/>
          </w:tcPr>
          <w:p w14:paraId="3B07D589" w14:textId="38B1B571" w:rsidR="008D5860" w:rsidRDefault="0036213B" w:rsidP="008D5860">
            <w:pPr>
              <w:jc w:val="center"/>
            </w:pPr>
            <w:r>
              <w:rPr>
                <w:noProof/>
              </w:rPr>
              <w:drawing>
                <wp:inline distT="0" distB="0" distL="0" distR="0" wp14:anchorId="5FD02717" wp14:editId="47F7658D">
                  <wp:extent cx="2097988" cy="1180214"/>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072" cy="1192075"/>
                          </a:xfrm>
                          <a:prstGeom prst="rect">
                            <a:avLst/>
                          </a:prstGeom>
                          <a:noFill/>
                          <a:ln>
                            <a:noFill/>
                          </a:ln>
                        </pic:spPr>
                      </pic:pic>
                    </a:graphicData>
                  </a:graphic>
                </wp:inline>
              </w:drawing>
            </w:r>
          </w:p>
        </w:tc>
        <w:tc>
          <w:tcPr>
            <w:tcW w:w="6521" w:type="dxa"/>
            <w:vAlign w:val="center"/>
          </w:tcPr>
          <w:p w14:paraId="3697C24F" w14:textId="3C6EA81A"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続いて第２問。タブレットを連続で使ってよいのは何分</w:t>
            </w:r>
            <w:r w:rsidR="00115C7A" w:rsidRPr="0000718D">
              <w:rPr>
                <w:rFonts w:ascii="UD デジタル 教科書体 N-R" w:eastAsia="UD デジタル 教科書体 N-R" w:hAnsi="Times New Roman" w:cs="Yu Gothic" w:hint="eastAsia"/>
                <w:kern w:val="24"/>
                <w:sz w:val="24"/>
                <w:szCs w:val="24"/>
                <w:lang w:val="ja-JP"/>
              </w:rPr>
              <w:t>間</w:t>
            </w:r>
            <w:r w:rsidRPr="0000718D">
              <w:rPr>
                <w:rFonts w:ascii="UD デジタル 教科書体 N-R" w:eastAsia="UD デジタル 教科書体 N-R" w:hAnsi="Times New Roman" w:cs="Yu Gothic" w:hint="eastAsia"/>
                <w:kern w:val="24"/>
                <w:sz w:val="24"/>
                <w:szCs w:val="24"/>
                <w:lang w:val="ja-JP"/>
              </w:rPr>
              <w:t>まででしょう。</w:t>
            </w:r>
          </w:p>
        </w:tc>
      </w:tr>
      <w:tr w:rsidR="008D5860" w14:paraId="32620BCB" w14:textId="77777777" w:rsidTr="00D57D42">
        <w:trPr>
          <w:trHeight w:val="1930"/>
        </w:trPr>
        <w:tc>
          <w:tcPr>
            <w:tcW w:w="421" w:type="dxa"/>
            <w:textDirection w:val="tbRlV"/>
            <w:vAlign w:val="center"/>
          </w:tcPr>
          <w:p w14:paraId="0542979D" w14:textId="032E81AC"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2" w:vert="1" w:vertCompress="1"/>
              </w:rPr>
              <w:t>10</w:t>
            </w:r>
          </w:p>
        </w:tc>
        <w:tc>
          <w:tcPr>
            <w:tcW w:w="3543" w:type="dxa"/>
            <w:vAlign w:val="center"/>
          </w:tcPr>
          <w:p w14:paraId="66BF1835" w14:textId="1DFE96DE" w:rsidR="008D5860" w:rsidRDefault="00A07197" w:rsidP="008D5860">
            <w:pPr>
              <w:jc w:val="center"/>
            </w:pPr>
            <w:r>
              <w:rPr>
                <w:noProof/>
              </w:rPr>
              <w:drawing>
                <wp:inline distT="0" distB="0" distL="0" distR="0" wp14:anchorId="427D8043" wp14:editId="3BB5E59D">
                  <wp:extent cx="2032212" cy="11430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557" cy="1147694"/>
                          </a:xfrm>
                          <a:prstGeom prst="rect">
                            <a:avLst/>
                          </a:prstGeom>
                          <a:noFill/>
                          <a:ln>
                            <a:noFill/>
                          </a:ln>
                        </pic:spPr>
                      </pic:pic>
                    </a:graphicData>
                  </a:graphic>
                </wp:inline>
              </w:drawing>
            </w:r>
          </w:p>
        </w:tc>
        <w:tc>
          <w:tcPr>
            <w:tcW w:w="6521" w:type="dxa"/>
            <w:vAlign w:val="center"/>
          </w:tcPr>
          <w:p w14:paraId="4C108F9B" w14:textId="7651FFA2" w:rsidR="008D5860" w:rsidRPr="0000718D" w:rsidRDefault="008D5860" w:rsidP="005376B4">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①</w:t>
            </w:r>
            <w:r w:rsidRPr="0000718D">
              <w:rPr>
                <w:rFonts w:ascii="UD デジタル 教科書体 N-R" w:eastAsia="UD デジタル 教科書体 N-R" w:hAnsi="Times New Roman" w:cs="Yu Gothic" w:hint="eastAsia"/>
                <w:kern w:val="24"/>
                <w:sz w:val="24"/>
                <w:szCs w:val="24"/>
              </w:rPr>
              <w:t>30</w:t>
            </w:r>
            <w:r w:rsidRPr="0000718D">
              <w:rPr>
                <w:rFonts w:ascii="UD デジタル 教科書体 N-R" w:eastAsia="UD デジタル 教科書体 N-R" w:hAnsi="Times New Roman" w:cs="Yu Gothic" w:hint="eastAsia"/>
                <w:kern w:val="24"/>
                <w:sz w:val="24"/>
                <w:szCs w:val="24"/>
                <w:lang w:val="ja-JP"/>
              </w:rPr>
              <w:t>分</w:t>
            </w:r>
            <w:r w:rsidR="00115C7A" w:rsidRPr="0000718D">
              <w:rPr>
                <w:rFonts w:ascii="UD デジタル 教科書体 N-R" w:eastAsia="UD デジタル 教科書体 N-R" w:hAnsi="Times New Roman" w:cs="Yu Gothic" w:hint="eastAsia"/>
                <w:kern w:val="24"/>
                <w:sz w:val="24"/>
                <w:szCs w:val="24"/>
                <w:lang w:val="ja-JP"/>
              </w:rPr>
              <w:t>間</w:t>
            </w:r>
            <w:r w:rsidRPr="0000718D">
              <w:rPr>
                <w:rFonts w:ascii="UD デジタル 教科書体 N-R" w:eastAsia="UD デジタル 教科書体 N-R" w:hAnsi="Times New Roman" w:cs="Yu Gothic" w:hint="eastAsia"/>
                <w:kern w:val="24"/>
                <w:sz w:val="24"/>
                <w:szCs w:val="24"/>
                <w:lang w:val="ja-JP"/>
              </w:rPr>
              <w:t>。②</w:t>
            </w:r>
            <w:r w:rsidR="005376B4" w:rsidRPr="0000718D">
              <w:rPr>
                <w:rFonts w:ascii="UD デジタル 教科書体 N-R" w:eastAsia="UD デジタル 教科書体 N-R" w:hAnsi="Times New Roman" w:cs="Yu Gothic" w:hint="eastAsia"/>
                <w:kern w:val="24"/>
                <w:sz w:val="24"/>
                <w:szCs w:val="24"/>
              </w:rPr>
              <w:t>6</w:t>
            </w:r>
            <w:r w:rsidRPr="0000718D">
              <w:rPr>
                <w:rFonts w:ascii="UD デジタル 教科書体 N-R" w:eastAsia="UD デジタル 教科書体 N-R" w:hAnsi="Times New Roman" w:cs="Yu Gothic" w:hint="eastAsia"/>
                <w:kern w:val="24"/>
                <w:sz w:val="24"/>
                <w:szCs w:val="24"/>
              </w:rPr>
              <w:t>0</w:t>
            </w:r>
            <w:r w:rsidR="005376B4" w:rsidRPr="0000718D">
              <w:rPr>
                <w:rFonts w:ascii="UD デジタル 教科書体 N-R" w:eastAsia="UD デジタル 教科書体 N-R" w:hAnsi="Times New Roman" w:cs="Yu Gothic" w:hint="eastAsia"/>
                <w:kern w:val="24"/>
                <w:sz w:val="24"/>
                <w:szCs w:val="24"/>
              </w:rPr>
              <w:t>分間</w:t>
            </w:r>
            <w:r w:rsidRPr="0000718D">
              <w:rPr>
                <w:rFonts w:ascii="UD デジタル 教科書体 N-R" w:eastAsia="UD デジタル 教科書体 N-R" w:hAnsi="Times New Roman" w:cs="Yu Gothic" w:hint="eastAsia"/>
                <w:kern w:val="24"/>
                <w:sz w:val="24"/>
                <w:szCs w:val="24"/>
                <w:lang w:val="ja-JP"/>
              </w:rPr>
              <w:t>。●正解は①</w:t>
            </w:r>
            <w:r w:rsidRPr="0000718D">
              <w:rPr>
                <w:rFonts w:ascii="UD デジタル 教科書体 N-R" w:eastAsia="UD デジタル 教科書体 N-R" w:hAnsi="Times New Roman" w:cs="Yu Gothic" w:hint="eastAsia"/>
                <w:kern w:val="24"/>
                <w:sz w:val="24"/>
                <w:szCs w:val="24"/>
              </w:rPr>
              <w:t>30</w:t>
            </w:r>
            <w:r w:rsidRPr="0000718D">
              <w:rPr>
                <w:rFonts w:ascii="UD デジタル 教科書体 N-R" w:eastAsia="UD デジタル 教科書体 N-R" w:hAnsi="Times New Roman" w:cs="Yu Gothic" w:hint="eastAsia"/>
                <w:kern w:val="24"/>
                <w:sz w:val="24"/>
                <w:szCs w:val="24"/>
                <w:lang w:val="ja-JP"/>
              </w:rPr>
              <w:t>分</w:t>
            </w:r>
            <w:r w:rsidR="00115C7A" w:rsidRPr="0000718D">
              <w:rPr>
                <w:rFonts w:ascii="UD デジタル 教科書体 N-R" w:eastAsia="UD デジタル 教科書体 N-R" w:hAnsi="Times New Roman" w:cs="Yu Gothic" w:hint="eastAsia"/>
                <w:kern w:val="24"/>
                <w:sz w:val="24"/>
                <w:szCs w:val="24"/>
                <w:lang w:val="ja-JP"/>
              </w:rPr>
              <w:t>間</w:t>
            </w:r>
            <w:r w:rsidRPr="0000718D">
              <w:rPr>
                <w:rFonts w:ascii="UD デジタル 教科書体 N-R" w:eastAsia="UD デジタル 教科書体 N-R" w:hAnsi="Times New Roman" w:cs="Yu Gothic" w:hint="eastAsia"/>
                <w:kern w:val="24"/>
                <w:sz w:val="24"/>
                <w:szCs w:val="24"/>
                <w:lang w:val="ja-JP"/>
              </w:rPr>
              <w:t>でした。</w:t>
            </w:r>
          </w:p>
        </w:tc>
      </w:tr>
      <w:tr w:rsidR="008D5860" w14:paraId="40C4BA1F" w14:textId="77777777" w:rsidTr="00D57D42">
        <w:trPr>
          <w:trHeight w:val="1903"/>
        </w:trPr>
        <w:tc>
          <w:tcPr>
            <w:tcW w:w="421" w:type="dxa"/>
            <w:textDirection w:val="tbRlV"/>
            <w:vAlign w:val="center"/>
          </w:tcPr>
          <w:p w14:paraId="6240D93E" w14:textId="01A14389"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3" w:vert="1" w:vertCompress="1"/>
              </w:rPr>
              <w:t>11</w:t>
            </w:r>
          </w:p>
        </w:tc>
        <w:tc>
          <w:tcPr>
            <w:tcW w:w="3543" w:type="dxa"/>
            <w:vAlign w:val="center"/>
          </w:tcPr>
          <w:p w14:paraId="6CDB18D4" w14:textId="11BC13C3" w:rsidR="008D5860" w:rsidRDefault="00A07197" w:rsidP="008D5860">
            <w:pPr>
              <w:jc w:val="center"/>
            </w:pPr>
            <w:r>
              <w:rPr>
                <w:noProof/>
              </w:rPr>
              <w:drawing>
                <wp:inline distT="0" distB="0" distL="0" distR="0" wp14:anchorId="774ED75C" wp14:editId="26A8D51E">
                  <wp:extent cx="2112645" cy="1188085"/>
                  <wp:effectExtent l="0" t="0" r="1905"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2112645" cy="1188085"/>
                          </a:xfrm>
                          <a:prstGeom prst="rect">
                            <a:avLst/>
                          </a:prstGeom>
                        </pic:spPr>
                      </pic:pic>
                    </a:graphicData>
                  </a:graphic>
                </wp:inline>
              </w:drawing>
            </w:r>
          </w:p>
        </w:tc>
        <w:tc>
          <w:tcPr>
            <w:tcW w:w="6521" w:type="dxa"/>
            <w:vAlign w:val="center"/>
          </w:tcPr>
          <w:p w14:paraId="2C548024" w14:textId="12EDD413" w:rsidR="008D5860" w:rsidRPr="0000718D" w:rsidRDefault="004D7AD0" w:rsidP="007C5E7B">
            <w:pPr>
              <w:autoSpaceDE w:val="0"/>
              <w:autoSpaceDN w:val="0"/>
              <w:adjustRightInd w:val="0"/>
              <w:spacing w:line="0" w:lineRule="atLeast"/>
              <w:rPr>
                <w:rFonts w:ascii="UD デジタル 教科書体 N-R" w:eastAsia="UD デジタル 教科書体 N-R" w:hAnsi="Times New Roman" w:cs="Yu Gothic"/>
                <w:kern w:val="24"/>
              </w:rPr>
            </w:pPr>
            <w:r w:rsidRPr="0000718D">
              <w:rPr>
                <w:rFonts w:ascii="UD デジタル 教科書体 N-R" w:eastAsia="UD デジタル 教科書体 N-R" w:hAnsi="Times New Roman" w:cs="Yu Gothic" w:hint="eastAsia"/>
                <w:kern w:val="24"/>
                <w:sz w:val="24"/>
                <w:szCs w:val="24"/>
                <w:lang w:val="ja-JP"/>
              </w:rPr>
              <w:t>タブレットを</w:t>
            </w:r>
            <w:r w:rsidR="00D33D0B" w:rsidRPr="0000718D">
              <w:rPr>
                <w:rFonts w:ascii="UD デジタル 教科書体 N-R" w:eastAsia="UD デジタル 教科書体 N-R" w:hAnsi="Times New Roman" w:cs="Yu Gothic" w:hint="eastAsia"/>
                <w:kern w:val="24"/>
                <w:sz w:val="24"/>
                <w:szCs w:val="24"/>
                <w:lang w:val="ja-JP"/>
              </w:rPr>
              <w:t>30</w:t>
            </w:r>
            <w:r w:rsidR="008D5860" w:rsidRPr="0000718D">
              <w:rPr>
                <w:rFonts w:ascii="UD デジタル 教科書体 N-R" w:eastAsia="UD デジタル 教科書体 N-R" w:hAnsi="Times New Roman" w:cs="Yu Gothic" w:hint="eastAsia"/>
                <w:kern w:val="24"/>
                <w:sz w:val="24"/>
                <w:szCs w:val="24"/>
                <w:lang w:val="ja-JP"/>
              </w:rPr>
              <w:t>分</w:t>
            </w:r>
            <w:r w:rsidR="00B200EA" w:rsidRPr="0000718D">
              <w:rPr>
                <w:rFonts w:ascii="UD デジタル 教科書体 N-R" w:eastAsia="UD デジタル 教科書体 N-R" w:hAnsi="Times New Roman" w:cs="Yu Gothic" w:hint="eastAsia"/>
                <w:kern w:val="24"/>
                <w:sz w:val="24"/>
                <w:szCs w:val="24"/>
                <w:lang w:val="ja-JP"/>
              </w:rPr>
              <w:t>間</w:t>
            </w:r>
            <w:r w:rsidR="008D5860" w:rsidRPr="0000718D">
              <w:rPr>
                <w:rFonts w:ascii="UD デジタル 教科書体 N-R" w:eastAsia="UD デジタル 教科書体 N-R" w:hAnsi="Times New Roman" w:cs="Yu Gothic" w:hint="eastAsia"/>
                <w:kern w:val="24"/>
                <w:sz w:val="24"/>
                <w:szCs w:val="24"/>
                <w:lang w:val="ja-JP"/>
              </w:rPr>
              <w:t>使ったら，</w:t>
            </w:r>
            <w:r w:rsidRPr="0000718D">
              <w:rPr>
                <w:rFonts w:ascii="UD デジタル 教科書体 N-R" w:eastAsia="UD デジタル 教科書体 N-R" w:hAnsi="Times New Roman" w:cs="Yu Gothic" w:hint="eastAsia"/>
                <w:kern w:val="24"/>
                <w:sz w:val="24"/>
                <w:szCs w:val="24"/>
                <w:lang w:val="ja-JP"/>
              </w:rPr>
              <w:t>●</w:t>
            </w:r>
            <w:r w:rsidR="008D5860" w:rsidRPr="0000718D">
              <w:rPr>
                <w:rFonts w:ascii="UD デジタル 教科書体 N-R" w:eastAsia="UD デジタル 教科書体 N-R" w:hAnsi="Times New Roman" w:cs="Yu Gothic" w:hint="eastAsia"/>
                <w:kern w:val="24"/>
                <w:sz w:val="24"/>
                <w:szCs w:val="24"/>
                <w:lang w:val="ja-JP"/>
              </w:rPr>
              <w:t>画面から目を離して休憩しましょう。このとき</w:t>
            </w:r>
            <w:r w:rsidR="008D5860" w:rsidRPr="0000718D">
              <w:rPr>
                <w:rFonts w:ascii="UD デジタル 教科書体 N-R" w:eastAsia="UD デジタル 教科書体 N-R" w:hAnsi="Times New Roman" w:cs="Yu Gothic" w:hint="eastAsia"/>
                <w:kern w:val="24"/>
                <w:sz w:val="24"/>
                <w:szCs w:val="24"/>
              </w:rPr>
              <w:t>,20</w:t>
            </w:r>
            <w:r w:rsidR="008D5860" w:rsidRPr="0000718D">
              <w:rPr>
                <w:rFonts w:ascii="UD デジタル 教科書体 N-R" w:eastAsia="UD デジタル 教科書体 N-R" w:hAnsi="Times New Roman" w:cs="Yu Gothic" w:hint="eastAsia"/>
                <w:kern w:val="24"/>
                <w:sz w:val="24"/>
                <w:szCs w:val="24"/>
                <w:lang w:val="ja-JP"/>
              </w:rPr>
              <w:t>秒</w:t>
            </w:r>
            <w:r w:rsidR="0054593F" w:rsidRPr="0000718D">
              <w:rPr>
                <w:rFonts w:ascii="UD デジタル 教科書体 N-R" w:eastAsia="UD デジタル 教科書体 N-R" w:hAnsi="Times New Roman" w:cs="Yu Gothic" w:hint="eastAsia"/>
                <w:kern w:val="24"/>
                <w:sz w:val="24"/>
                <w:szCs w:val="24"/>
                <w:lang w:val="ja-JP"/>
              </w:rPr>
              <w:t>間</w:t>
            </w:r>
            <w:r w:rsidR="008D5860" w:rsidRPr="0000718D">
              <w:rPr>
                <w:rFonts w:ascii="UD デジタル 教科書体 N-R" w:eastAsia="UD デジタル 教科書体 N-R" w:hAnsi="Times New Roman" w:cs="Yu Gothic" w:hint="eastAsia"/>
                <w:kern w:val="24"/>
                <w:sz w:val="24"/>
                <w:szCs w:val="24"/>
                <w:lang w:val="ja-JP"/>
              </w:rPr>
              <w:t>以上</w:t>
            </w:r>
            <w:r w:rsidR="008D5860" w:rsidRPr="0000718D">
              <w:rPr>
                <w:rFonts w:ascii="UD デジタル 教科書体 N-R" w:eastAsia="UD デジタル 教科書体 N-R" w:hAnsi="Times New Roman" w:cs="Yu Gothic" w:hint="eastAsia"/>
                <w:kern w:val="24"/>
                <w:sz w:val="24"/>
                <w:szCs w:val="24"/>
              </w:rPr>
              <w:t>,</w:t>
            </w:r>
            <w:r w:rsidR="00D33D0B" w:rsidRPr="0000718D">
              <w:rPr>
                <w:rFonts w:ascii="UD デジタル 教科書体 N-R" w:eastAsia="UD デジタル 教科書体 N-R" w:hAnsi="Times New Roman" w:cs="Yu Gothic" w:hint="eastAsia"/>
                <w:kern w:val="24"/>
                <w:sz w:val="24"/>
                <w:szCs w:val="24"/>
                <w:lang w:val="ja-JP"/>
              </w:rPr>
              <w:t>なるべく遠くを見ることで目が休まります。学校なら</w:t>
            </w:r>
            <w:r w:rsidR="008D5860" w:rsidRPr="0000718D">
              <w:rPr>
                <w:rFonts w:ascii="UD デジタル 教科書体 N-R" w:eastAsia="UD デジタル 教科書体 N-R" w:hAnsi="Times New Roman" w:cs="Yu Gothic" w:hint="eastAsia"/>
                <w:kern w:val="24"/>
                <w:sz w:val="24"/>
                <w:szCs w:val="24"/>
                <w:lang w:val="ja-JP"/>
              </w:rPr>
              <w:t>外の景色や</w:t>
            </w:r>
            <w:r w:rsidR="005C25D4" w:rsidRPr="0000718D">
              <w:rPr>
                <w:rFonts w:ascii="UD デジタル 教科書体 N-R" w:eastAsia="UD デジタル 教科書体 N-R" w:hAnsi="Times New Roman" w:cs="Yu Gothic" w:hint="eastAsia"/>
                <w:kern w:val="24"/>
                <w:sz w:val="24"/>
                <w:szCs w:val="24"/>
                <w:lang w:val="ja-JP"/>
              </w:rPr>
              <w:t>，遠くの</w:t>
            </w:r>
            <w:r w:rsidR="008D5860" w:rsidRPr="0000718D">
              <w:rPr>
                <w:rFonts w:ascii="UD デジタル 教科書体 N-R" w:eastAsia="UD デジタル 教科書体 N-R" w:hAnsi="Times New Roman" w:cs="Yu Gothic" w:hint="eastAsia"/>
                <w:kern w:val="24"/>
                <w:sz w:val="24"/>
                <w:szCs w:val="24"/>
                <w:lang w:val="ja-JP"/>
              </w:rPr>
              <w:t>壁に貼ってある掲示物などを見るとよいですね。</w:t>
            </w:r>
            <w:r w:rsidR="00D33D0B" w:rsidRPr="0000718D">
              <w:rPr>
                <w:rFonts w:ascii="UD デジタル 教科書体 N-R" w:eastAsia="UD デジタル 教科書体 N-R" w:hAnsi="Times New Roman" w:cs="Yu Gothic" w:hint="eastAsia"/>
                <w:kern w:val="24"/>
                <w:sz w:val="24"/>
              </w:rPr>
              <w:t>これは，</w:t>
            </w:r>
            <w:r w:rsidR="0000718D">
              <w:rPr>
                <w:rFonts w:ascii="UD デジタル 教科書体 N-R" w:eastAsia="UD デジタル 教科書体 N-R" w:hAnsi="Times New Roman" w:cs="Yu Gothic" w:hint="eastAsia"/>
                <w:kern w:val="24"/>
                <w:sz w:val="24"/>
              </w:rPr>
              <w:t>スマホや</w:t>
            </w:r>
            <w:r w:rsidR="00D33D0B" w:rsidRPr="0000718D">
              <w:rPr>
                <w:rFonts w:ascii="UD デジタル 教科書体 N-R" w:eastAsia="UD デジタル 教科書体 N-R" w:hAnsi="Times New Roman" w:cs="Yu Gothic" w:hint="eastAsia"/>
                <w:kern w:val="24"/>
                <w:sz w:val="24"/>
              </w:rPr>
              <w:t>ゲーム</w:t>
            </w:r>
            <w:r w:rsidR="00B200EA" w:rsidRPr="0000718D">
              <w:rPr>
                <w:rFonts w:ascii="UD デジタル 教科書体 N-R" w:eastAsia="UD デジタル 教科書体 N-R" w:hAnsi="Times New Roman" w:cs="Yu Gothic" w:hint="eastAsia"/>
                <w:kern w:val="24"/>
                <w:sz w:val="24"/>
              </w:rPr>
              <w:t>機や</w:t>
            </w:r>
            <w:r w:rsidR="0000718D">
              <w:rPr>
                <w:rFonts w:ascii="UD デジタル 教科書体 N-R" w:eastAsia="UD デジタル 教科書体 N-R" w:hAnsi="Times New Roman" w:cs="Yu Gothic" w:hint="eastAsia"/>
                <w:kern w:val="24"/>
                <w:sz w:val="24"/>
              </w:rPr>
              <w:t>テレビ</w:t>
            </w:r>
            <w:r w:rsidR="00C24790" w:rsidRPr="0000718D">
              <w:rPr>
                <w:rFonts w:ascii="UD デジタル 教科書体 N-R" w:eastAsia="UD デジタル 教科書体 N-R" w:hAnsi="Times New Roman" w:cs="Yu Gothic" w:hint="eastAsia"/>
                <w:kern w:val="24"/>
                <w:sz w:val="24"/>
              </w:rPr>
              <w:t>も</w:t>
            </w:r>
            <w:r w:rsidR="00D33D0B" w:rsidRPr="0000718D">
              <w:rPr>
                <w:rFonts w:ascii="UD デジタル 教科書体 N-R" w:eastAsia="UD デジタル 教科書体 N-R" w:hAnsi="Times New Roman" w:cs="Yu Gothic" w:hint="eastAsia"/>
                <w:kern w:val="24"/>
                <w:sz w:val="24"/>
              </w:rPr>
              <w:t>同じです。</w:t>
            </w:r>
          </w:p>
        </w:tc>
      </w:tr>
      <w:tr w:rsidR="008D5860" w14:paraId="482C1E8D" w14:textId="77777777" w:rsidTr="00D57D42">
        <w:trPr>
          <w:trHeight w:val="1987"/>
        </w:trPr>
        <w:tc>
          <w:tcPr>
            <w:tcW w:w="421" w:type="dxa"/>
            <w:textDirection w:val="tbRlV"/>
            <w:vAlign w:val="center"/>
          </w:tcPr>
          <w:p w14:paraId="35C9567D" w14:textId="36923CFC"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4" w:vert="1" w:vertCompress="1"/>
              </w:rPr>
              <w:t>12</w:t>
            </w:r>
          </w:p>
        </w:tc>
        <w:tc>
          <w:tcPr>
            <w:tcW w:w="3543" w:type="dxa"/>
            <w:vAlign w:val="center"/>
          </w:tcPr>
          <w:p w14:paraId="0807BFC6" w14:textId="44BB2A04" w:rsidR="008D5860" w:rsidRDefault="00115C7A" w:rsidP="008D5860">
            <w:pPr>
              <w:jc w:val="center"/>
            </w:pPr>
            <w:r>
              <w:rPr>
                <w:noProof/>
              </w:rPr>
              <w:drawing>
                <wp:inline distT="0" distB="0" distL="0" distR="0" wp14:anchorId="3DDA562E" wp14:editId="347E2726">
                  <wp:extent cx="2019300" cy="1137307"/>
                  <wp:effectExtent l="0" t="0" r="0"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66877" cy="1164104"/>
                          </a:xfrm>
                          <a:prstGeom prst="rect">
                            <a:avLst/>
                          </a:prstGeom>
                          <a:noFill/>
                          <a:ln>
                            <a:noFill/>
                          </a:ln>
                        </pic:spPr>
                      </pic:pic>
                    </a:graphicData>
                  </a:graphic>
                </wp:inline>
              </w:drawing>
            </w:r>
          </w:p>
        </w:tc>
        <w:tc>
          <w:tcPr>
            <w:tcW w:w="6521" w:type="dxa"/>
            <w:vAlign w:val="center"/>
          </w:tcPr>
          <w:p w14:paraId="2C54B18C" w14:textId="103276A4" w:rsidR="008D5860" w:rsidRPr="0000718D" w:rsidRDefault="00C87BF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rPr>
            </w:pPr>
            <w:r w:rsidRPr="0000718D">
              <w:rPr>
                <w:rFonts w:ascii="UD デジタル 教科書体 N-R" w:eastAsia="UD デジタル 教科書体 N-R" w:hAnsi="Times New Roman" w:cs="Yu Gothic" w:hint="eastAsia"/>
                <w:kern w:val="24"/>
                <w:sz w:val="24"/>
                <w:szCs w:val="24"/>
                <w:lang w:val="ja-JP"/>
              </w:rPr>
              <w:t>第３問，</w:t>
            </w:r>
            <w:r w:rsidR="00115C7A" w:rsidRPr="0000718D">
              <w:rPr>
                <w:rFonts w:ascii="UD デジタル 教科書体 N-R" w:eastAsia="UD デジタル 教科書体 N-R" w:hAnsi="Times New Roman" w:cs="Yu Gothic" w:hint="eastAsia"/>
                <w:kern w:val="24"/>
                <w:sz w:val="24"/>
                <w:szCs w:val="24"/>
                <w:lang w:val="ja-JP"/>
              </w:rPr>
              <w:t>一</w:t>
            </w:r>
            <w:r w:rsidR="008D5860" w:rsidRPr="0000718D">
              <w:rPr>
                <w:rFonts w:ascii="UD デジタル 教科書体 N-R" w:eastAsia="UD デジタル 教科書体 N-R" w:hAnsi="Times New Roman" w:cs="Yu Gothic" w:hint="eastAsia"/>
                <w:kern w:val="24"/>
                <w:sz w:val="24"/>
                <w:szCs w:val="24"/>
                <w:lang w:val="ja-JP"/>
              </w:rPr>
              <w:t>日のうちでタブレットを使って良いのはいつまででしょうか。</w:t>
            </w:r>
          </w:p>
        </w:tc>
      </w:tr>
      <w:tr w:rsidR="008D5860" w14:paraId="1BC1A63A" w14:textId="77777777" w:rsidTr="00D57D42">
        <w:trPr>
          <w:trHeight w:val="1415"/>
        </w:trPr>
        <w:tc>
          <w:tcPr>
            <w:tcW w:w="421" w:type="dxa"/>
            <w:textDirection w:val="tbRlV"/>
            <w:vAlign w:val="center"/>
          </w:tcPr>
          <w:p w14:paraId="374754A0" w14:textId="1283C132"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6156" w:vert="1" w:vertCompress="1"/>
              </w:rPr>
              <w:t>13</w:t>
            </w:r>
          </w:p>
        </w:tc>
        <w:tc>
          <w:tcPr>
            <w:tcW w:w="3543" w:type="dxa"/>
            <w:vAlign w:val="center"/>
          </w:tcPr>
          <w:p w14:paraId="46864D66" w14:textId="7F03FB8C" w:rsidR="008D5860" w:rsidRDefault="00115C7A" w:rsidP="008D5860">
            <w:pPr>
              <w:jc w:val="center"/>
            </w:pPr>
            <w:r>
              <w:rPr>
                <w:noProof/>
              </w:rPr>
              <w:drawing>
                <wp:inline distT="0" distB="0" distL="0" distR="0" wp14:anchorId="6F5C3C86" wp14:editId="002BC5AA">
                  <wp:extent cx="1981200" cy="1115848"/>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27641" cy="1142005"/>
                          </a:xfrm>
                          <a:prstGeom prst="rect">
                            <a:avLst/>
                          </a:prstGeom>
                          <a:noFill/>
                          <a:ln>
                            <a:noFill/>
                          </a:ln>
                        </pic:spPr>
                      </pic:pic>
                    </a:graphicData>
                  </a:graphic>
                </wp:inline>
              </w:drawing>
            </w:r>
          </w:p>
        </w:tc>
        <w:tc>
          <w:tcPr>
            <w:tcW w:w="6521" w:type="dxa"/>
            <w:vAlign w:val="center"/>
          </w:tcPr>
          <w:p w14:paraId="49EB3A28" w14:textId="77777777" w:rsidR="00115C7A" w:rsidRPr="0000718D" w:rsidRDefault="008D5860" w:rsidP="00115C7A">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①寝る１時間前まで。②いつまでも使ってよい。</w:t>
            </w:r>
          </w:p>
          <w:p w14:paraId="295422A4" w14:textId="31B00CE3" w:rsidR="008D5860" w:rsidRPr="0000718D" w:rsidRDefault="008D5860" w:rsidP="00115C7A">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正解は●①寝る１時間前までです。</w:t>
            </w:r>
          </w:p>
        </w:tc>
      </w:tr>
      <w:tr w:rsidR="008D5860" w14:paraId="00459365" w14:textId="77777777" w:rsidTr="00D57D42">
        <w:trPr>
          <w:trHeight w:val="1500"/>
        </w:trPr>
        <w:tc>
          <w:tcPr>
            <w:tcW w:w="421" w:type="dxa"/>
            <w:textDirection w:val="tbRlV"/>
            <w:vAlign w:val="center"/>
          </w:tcPr>
          <w:p w14:paraId="1C9AF45D" w14:textId="3D074E64"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lastRenderedPageBreak/>
              <w:t xml:space="preserve">スライド </w:t>
            </w:r>
            <w:r w:rsidRPr="00E27FD7">
              <w:rPr>
                <w:rFonts w:ascii="UD デジタル 教科書体 N-R" w:eastAsia="UD デジタル 教科書体 N-R" w:hint="eastAsia"/>
                <w:eastAsianLayout w:id="-1691036157" w:vert="1" w:vertCompress="1"/>
              </w:rPr>
              <w:t>14</w:t>
            </w:r>
          </w:p>
        </w:tc>
        <w:tc>
          <w:tcPr>
            <w:tcW w:w="3543" w:type="dxa"/>
            <w:vAlign w:val="center"/>
          </w:tcPr>
          <w:p w14:paraId="7F9D4CCD" w14:textId="0773F846" w:rsidR="008D5860" w:rsidRDefault="001D01F5" w:rsidP="008D5860">
            <w:pPr>
              <w:jc w:val="center"/>
            </w:pPr>
            <w:r w:rsidRPr="001D01F5">
              <w:rPr>
                <w:noProof/>
              </w:rPr>
              <w:drawing>
                <wp:inline distT="0" distB="0" distL="0" distR="0" wp14:anchorId="07083A73" wp14:editId="61B6F6E9">
                  <wp:extent cx="2112645" cy="1188085"/>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2645" cy="1188085"/>
                          </a:xfrm>
                          <a:prstGeom prst="rect">
                            <a:avLst/>
                          </a:prstGeom>
                        </pic:spPr>
                      </pic:pic>
                    </a:graphicData>
                  </a:graphic>
                </wp:inline>
              </w:drawing>
            </w:r>
          </w:p>
        </w:tc>
        <w:tc>
          <w:tcPr>
            <w:tcW w:w="6521" w:type="dxa"/>
            <w:vAlign w:val="center"/>
          </w:tcPr>
          <w:p w14:paraId="50985D71" w14:textId="4D315270" w:rsidR="008D5860" w:rsidRPr="0000718D" w:rsidRDefault="008D5860" w:rsidP="005376B4">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タブレットは寝る１時間前までにはやめましょう。</w:t>
            </w:r>
            <w:r w:rsidR="00A63626" w:rsidRPr="0000718D">
              <w:rPr>
                <w:rFonts w:ascii="UD デジタル 教科書体 N-R" w:eastAsia="UD デジタル 教科書体 N-R" w:hAnsi="Times New Roman" w:cs="Yu Gothic" w:hint="eastAsia"/>
                <w:kern w:val="24"/>
                <w:sz w:val="24"/>
                <w:szCs w:val="24"/>
                <w:lang w:val="ja-JP"/>
              </w:rPr>
              <w:t>●</w:t>
            </w:r>
            <w:r w:rsidRPr="0000718D">
              <w:rPr>
                <w:rFonts w:ascii="UD デジタル 教科書体 N-R" w:eastAsia="UD デジタル 教科書体 N-R" w:hAnsi="Times New Roman" w:cs="Yu Gothic" w:hint="eastAsia"/>
                <w:kern w:val="24"/>
                <w:sz w:val="24"/>
                <w:szCs w:val="24"/>
                <w:lang w:val="ja-JP"/>
              </w:rPr>
              <w:t>タブレットの画面は強い光を発しています。寝る前に強い光を浴びると，眠くなるためのホルモンが分泌しにくくなり，寝付きがわるくなったり，よく眠れなくなったりします。ですから寝る１時間前には使うことを控えましょう。</w:t>
            </w:r>
            <w:r w:rsidR="0000718D" w:rsidRPr="0000718D">
              <w:rPr>
                <w:rFonts w:ascii="UD デジタル 教科書体 N-R" w:eastAsia="UD デジタル 教科書体 N-R" w:hAnsi="Times New Roman" w:cs="Yu Gothic" w:hint="eastAsia"/>
                <w:kern w:val="24"/>
                <w:sz w:val="24"/>
              </w:rPr>
              <w:t>これは，</w:t>
            </w:r>
            <w:r w:rsidR="0000718D">
              <w:rPr>
                <w:rFonts w:ascii="UD デジタル 教科書体 N-R" w:eastAsia="UD デジタル 教科書体 N-R" w:hAnsi="Times New Roman" w:cs="Yu Gothic" w:hint="eastAsia"/>
                <w:kern w:val="24"/>
                <w:sz w:val="24"/>
              </w:rPr>
              <w:t>スマホや</w:t>
            </w:r>
            <w:r w:rsidR="0000718D" w:rsidRPr="0000718D">
              <w:rPr>
                <w:rFonts w:ascii="UD デジタル 教科書体 N-R" w:eastAsia="UD デジタル 教科書体 N-R" w:hAnsi="Times New Roman" w:cs="Yu Gothic" w:hint="eastAsia"/>
                <w:kern w:val="24"/>
                <w:sz w:val="24"/>
              </w:rPr>
              <w:t>ゲーム機や</w:t>
            </w:r>
            <w:r w:rsidR="0000718D">
              <w:rPr>
                <w:rFonts w:ascii="UD デジタル 教科書体 N-R" w:eastAsia="UD デジタル 教科書体 N-R" w:hAnsi="Times New Roman" w:cs="Yu Gothic" w:hint="eastAsia"/>
                <w:kern w:val="24"/>
                <w:sz w:val="24"/>
              </w:rPr>
              <w:t>テレビ</w:t>
            </w:r>
            <w:r w:rsidR="0000718D" w:rsidRPr="0000718D">
              <w:rPr>
                <w:rFonts w:ascii="UD デジタル 教科書体 N-R" w:eastAsia="UD デジタル 教科書体 N-R" w:hAnsi="Times New Roman" w:cs="Yu Gothic" w:hint="eastAsia"/>
                <w:kern w:val="24"/>
                <w:sz w:val="24"/>
              </w:rPr>
              <w:t>も同じです。</w:t>
            </w:r>
          </w:p>
        </w:tc>
      </w:tr>
      <w:tr w:rsidR="008D5860" w14:paraId="390E2DD5" w14:textId="77777777" w:rsidTr="00D57D42">
        <w:trPr>
          <w:trHeight w:val="3203"/>
        </w:trPr>
        <w:tc>
          <w:tcPr>
            <w:tcW w:w="421" w:type="dxa"/>
            <w:textDirection w:val="tbRlV"/>
            <w:vAlign w:val="center"/>
          </w:tcPr>
          <w:p w14:paraId="2D752757" w14:textId="169F86CC"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スライド</w:t>
            </w:r>
            <w:r w:rsidRPr="00E27FD7">
              <w:rPr>
                <w:rFonts w:ascii="UD デジタル 教科書体 N-R" w:eastAsia="UD デジタル 教科書体 N-R" w:hint="eastAsia"/>
                <w:eastAsianLayout w:id="-1691036158" w:vert="1" w:vertCompress="1"/>
              </w:rPr>
              <w:t>15</w:t>
            </w:r>
          </w:p>
        </w:tc>
        <w:tc>
          <w:tcPr>
            <w:tcW w:w="3543" w:type="dxa"/>
            <w:vAlign w:val="center"/>
          </w:tcPr>
          <w:p w14:paraId="0273053B" w14:textId="30F9E6D4" w:rsidR="008D5860" w:rsidRDefault="001D01F5" w:rsidP="008D5860">
            <w:pPr>
              <w:jc w:val="center"/>
            </w:pPr>
            <w:r w:rsidRPr="001D01F5">
              <w:rPr>
                <w:noProof/>
              </w:rPr>
              <w:drawing>
                <wp:inline distT="0" distB="0" distL="0" distR="0" wp14:anchorId="7E1932B2" wp14:editId="27BAD525">
                  <wp:extent cx="2112645" cy="1188085"/>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2645" cy="1188085"/>
                          </a:xfrm>
                          <a:prstGeom prst="rect">
                            <a:avLst/>
                          </a:prstGeom>
                        </pic:spPr>
                      </pic:pic>
                    </a:graphicData>
                  </a:graphic>
                </wp:inline>
              </w:drawing>
            </w:r>
          </w:p>
        </w:tc>
        <w:tc>
          <w:tcPr>
            <w:tcW w:w="6521" w:type="dxa"/>
            <w:vAlign w:val="center"/>
          </w:tcPr>
          <w:p w14:paraId="119C6CFF" w14:textId="06308975" w:rsidR="008D5860" w:rsidRPr="0000718D" w:rsidRDefault="008D5860" w:rsidP="005C25D4">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その他にも気を付けたいことがあります。まず</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●自分の目を大切にしましょう。タブレットやパソコンを使って作業をしていると</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まばたきの回数が少なくなります。すると</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目の表面が乾いて</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目が病気になりやすくなってしまいます。●</w:t>
            </w:r>
            <w:r w:rsidR="005C25D4" w:rsidRPr="0000718D">
              <w:rPr>
                <w:rFonts w:ascii="UD デジタル 教科書体 N-R" w:eastAsia="UD デジタル 教科書体 N-R" w:hAnsi="Times New Roman" w:cs="Yu Gothic" w:hint="eastAsia"/>
                <w:kern w:val="24"/>
                <w:sz w:val="24"/>
                <w:szCs w:val="24"/>
                <w:lang w:val="ja-JP"/>
              </w:rPr>
              <w:t>ですから，まばたきを忘れないように気を付けましょう。また</w:t>
            </w:r>
            <w:r w:rsidRPr="0000718D">
              <w:rPr>
                <w:rFonts w:ascii="UD デジタル 教科書体 N-R" w:eastAsia="UD デジタル 教科書体 N-R" w:hAnsi="Times New Roman" w:cs="Yu Gothic" w:hint="eastAsia"/>
                <w:kern w:val="24"/>
                <w:sz w:val="24"/>
                <w:szCs w:val="24"/>
                <w:lang w:val="ja-JP"/>
              </w:rPr>
              <w:t>●学校から借りているタブレットは学習以外には使いません。</w:t>
            </w:r>
            <w:r w:rsidR="00DF46CF">
              <w:rPr>
                <w:rFonts w:ascii="UD デジタル 教科書体 N-R" w:eastAsia="UD デジタル 教科書体 N-R" w:hAnsi="Times New Roman" w:cs="Yu Gothic" w:hint="eastAsia"/>
                <w:kern w:val="24"/>
                <w:sz w:val="24"/>
                <w:szCs w:val="24"/>
                <w:lang w:val="ja-JP"/>
              </w:rPr>
              <w:t>学校で使うときは学校のルールを，</w:t>
            </w:r>
            <w:r w:rsidRPr="0000718D">
              <w:rPr>
                <w:rFonts w:ascii="UD デジタル 教科書体 N-R" w:eastAsia="UD デジタル 教科書体 N-R" w:hAnsi="Times New Roman" w:cs="Yu Gothic" w:hint="eastAsia"/>
                <w:kern w:val="24"/>
                <w:sz w:val="24"/>
                <w:szCs w:val="24"/>
                <w:lang w:val="ja-JP"/>
              </w:rPr>
              <w:t>おうちで使うときは</w:t>
            </w:r>
            <w:r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おうちの人とのルールを守って使いましょう。</w:t>
            </w:r>
          </w:p>
        </w:tc>
      </w:tr>
      <w:tr w:rsidR="008D5860" w14:paraId="21B3A677" w14:textId="77777777" w:rsidTr="00D57D42">
        <w:trPr>
          <w:trHeight w:val="1899"/>
        </w:trPr>
        <w:tc>
          <w:tcPr>
            <w:tcW w:w="421" w:type="dxa"/>
            <w:textDirection w:val="tbRlV"/>
            <w:vAlign w:val="center"/>
          </w:tcPr>
          <w:p w14:paraId="187B8965" w14:textId="0083B4A3" w:rsidR="008D5860" w:rsidRPr="00615797" w:rsidRDefault="008D5860" w:rsidP="008D5860">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6159" w:vert="1" w:vertCompress="1"/>
              </w:rPr>
              <w:t>16</w:t>
            </w:r>
          </w:p>
        </w:tc>
        <w:tc>
          <w:tcPr>
            <w:tcW w:w="3543" w:type="dxa"/>
            <w:vAlign w:val="center"/>
          </w:tcPr>
          <w:p w14:paraId="5652988B" w14:textId="679B473C" w:rsidR="008D5860" w:rsidRDefault="00BA0152" w:rsidP="008D5860">
            <w:pPr>
              <w:jc w:val="center"/>
            </w:pPr>
            <w:r w:rsidRPr="00BA0152">
              <w:rPr>
                <w:noProof/>
              </w:rPr>
              <w:drawing>
                <wp:inline distT="0" distB="0" distL="0" distR="0" wp14:anchorId="4B08B092" wp14:editId="276AC0D5">
                  <wp:extent cx="2112645" cy="118808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112645" cy="1188085"/>
                          </a:xfrm>
                          <a:prstGeom prst="rect">
                            <a:avLst/>
                          </a:prstGeom>
                        </pic:spPr>
                      </pic:pic>
                    </a:graphicData>
                  </a:graphic>
                </wp:inline>
              </w:drawing>
            </w:r>
          </w:p>
        </w:tc>
        <w:tc>
          <w:tcPr>
            <w:tcW w:w="6521" w:type="dxa"/>
            <w:vAlign w:val="center"/>
          </w:tcPr>
          <w:p w14:paraId="39B2F6D2" w14:textId="062357CD" w:rsidR="008D5860" w:rsidRPr="0000718D" w:rsidRDefault="008D586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クイズを通してタブレットの使い方が分かりましたね。５つのポイントがありました。確認しましょう。</w:t>
            </w:r>
          </w:p>
        </w:tc>
      </w:tr>
      <w:tr w:rsidR="00115C7A" w14:paraId="29C3A66C" w14:textId="77777777" w:rsidTr="00D57D42">
        <w:trPr>
          <w:trHeight w:val="2067"/>
        </w:trPr>
        <w:tc>
          <w:tcPr>
            <w:tcW w:w="421" w:type="dxa"/>
            <w:textDirection w:val="tbRlV"/>
            <w:vAlign w:val="center"/>
          </w:tcPr>
          <w:p w14:paraId="2B6E786D" w14:textId="4ADDF8D8" w:rsidR="00115C7A" w:rsidRPr="00615797" w:rsidRDefault="00115C7A" w:rsidP="00B200EA">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00B200EA" w:rsidRPr="00B200EA">
              <w:rPr>
                <w:rFonts w:ascii="UD デジタル 教科書体 N-R" w:eastAsia="UD デジタル 教科書体 N-R" w:hint="eastAsia"/>
                <w:eastAsianLayout w:id="-1682793727" w:vert="1" w:vertCompress="1"/>
              </w:rPr>
              <w:t>17</w:t>
            </w:r>
          </w:p>
        </w:tc>
        <w:tc>
          <w:tcPr>
            <w:tcW w:w="3543" w:type="dxa"/>
            <w:vAlign w:val="center"/>
          </w:tcPr>
          <w:p w14:paraId="480EC9C2" w14:textId="426D3DC1" w:rsidR="00115C7A" w:rsidRDefault="001D01F5" w:rsidP="008D5860">
            <w:pPr>
              <w:jc w:val="center"/>
            </w:pPr>
            <w:r w:rsidRPr="001D01F5">
              <w:rPr>
                <w:noProof/>
              </w:rPr>
              <w:drawing>
                <wp:inline distT="0" distB="0" distL="0" distR="0" wp14:anchorId="73E6E56F" wp14:editId="7BFCC8BC">
                  <wp:extent cx="2112645" cy="1188085"/>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645" cy="1188085"/>
                          </a:xfrm>
                          <a:prstGeom prst="rect">
                            <a:avLst/>
                          </a:prstGeom>
                        </pic:spPr>
                      </pic:pic>
                    </a:graphicData>
                  </a:graphic>
                </wp:inline>
              </w:drawing>
            </w:r>
          </w:p>
        </w:tc>
        <w:tc>
          <w:tcPr>
            <w:tcW w:w="6521" w:type="dxa"/>
            <w:vAlign w:val="center"/>
          </w:tcPr>
          <w:p w14:paraId="7A5F0159" w14:textId="06EABCA7" w:rsidR="00115C7A" w:rsidRPr="0000718D" w:rsidRDefault="00C87BF0" w:rsidP="00B200EA">
            <w:pPr>
              <w:autoSpaceDE w:val="0"/>
              <w:autoSpaceDN w:val="0"/>
              <w:adjustRightInd w:val="0"/>
              <w:spacing w:line="0" w:lineRule="atLeast"/>
              <w:jc w:val="lef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lang w:val="ja-JP"/>
              </w:rPr>
              <w:t>1つめ，使う時はよい姿勢で使いましょう。２</w:t>
            </w:r>
            <w:r w:rsidR="00115C7A" w:rsidRPr="0000718D">
              <w:rPr>
                <w:rFonts w:ascii="UD デジタル 教科書体 N-R" w:eastAsia="UD デジタル 教科書体 N-R" w:hAnsi="Times New Roman" w:cs="Yu Gothic" w:hint="eastAsia"/>
                <w:kern w:val="24"/>
                <w:sz w:val="24"/>
                <w:szCs w:val="24"/>
                <w:lang w:val="ja-JP"/>
              </w:rPr>
              <w:t>つめ●</w:t>
            </w:r>
            <w:r w:rsidR="00AB143B" w:rsidRPr="0000718D">
              <w:rPr>
                <w:rFonts w:ascii="UD デジタル 教科書体 N-R" w:eastAsia="UD デジタル 教科書体 N-R" w:hAnsi="Times New Roman" w:cs="Yu Gothic" w:hint="eastAsia"/>
                <w:kern w:val="24"/>
                <w:sz w:val="24"/>
                <w:szCs w:val="24"/>
                <w:lang w:val="ja-JP"/>
              </w:rPr>
              <w:t>30</w:t>
            </w:r>
            <w:r w:rsidR="00115C7A" w:rsidRPr="0000718D">
              <w:rPr>
                <w:rFonts w:ascii="UD デジタル 教科書体 N-R" w:eastAsia="UD デジタル 教科書体 N-R" w:hAnsi="Times New Roman" w:cs="Yu Gothic" w:hint="eastAsia"/>
                <w:kern w:val="24"/>
                <w:sz w:val="24"/>
                <w:szCs w:val="24"/>
                <w:lang w:val="ja-JP"/>
              </w:rPr>
              <w:t>分</w:t>
            </w:r>
            <w:r w:rsidR="0054593F" w:rsidRPr="0000718D">
              <w:rPr>
                <w:rFonts w:ascii="UD デジタル 教科書体 N-R" w:eastAsia="UD デジタル 教科書体 N-R" w:hAnsi="Times New Roman" w:cs="Yu Gothic" w:hint="eastAsia"/>
                <w:kern w:val="24"/>
                <w:sz w:val="24"/>
                <w:szCs w:val="24"/>
                <w:lang w:val="ja-JP"/>
              </w:rPr>
              <w:t>間</w:t>
            </w:r>
            <w:r w:rsidR="00115C7A" w:rsidRPr="0000718D">
              <w:rPr>
                <w:rFonts w:ascii="UD デジタル 教科書体 N-R" w:eastAsia="UD デジタル 教科書体 N-R" w:hAnsi="Times New Roman" w:cs="Yu Gothic" w:hint="eastAsia"/>
                <w:kern w:val="24"/>
                <w:sz w:val="24"/>
                <w:szCs w:val="24"/>
                <w:lang w:val="ja-JP"/>
              </w:rPr>
              <w:t>に１度は画面から目を離して休憩をしましょう。●</w:t>
            </w:r>
            <w:r w:rsidRPr="0000718D">
              <w:rPr>
                <w:rFonts w:ascii="UD デジタル 教科書体 N-R" w:eastAsia="UD デジタル 教科書体 N-R" w:hAnsi="Times New Roman" w:cs="Yu Gothic" w:hint="eastAsia"/>
                <w:kern w:val="24"/>
                <w:sz w:val="24"/>
                <w:szCs w:val="24"/>
                <w:lang w:val="ja-JP"/>
              </w:rPr>
              <w:t>３</w:t>
            </w:r>
            <w:r w:rsidR="00115C7A" w:rsidRPr="0000718D">
              <w:rPr>
                <w:rFonts w:ascii="UD デジタル 教科書体 N-R" w:eastAsia="UD デジタル 教科書体 N-R" w:hAnsi="Times New Roman" w:cs="Yu Gothic" w:hint="eastAsia"/>
                <w:kern w:val="24"/>
                <w:sz w:val="24"/>
                <w:szCs w:val="24"/>
                <w:lang w:val="ja-JP"/>
              </w:rPr>
              <w:t>つめ</w:t>
            </w:r>
            <w:r w:rsidR="00115C7A"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寝る１時間前には使うのをやめましょう。●４</w:t>
            </w:r>
            <w:r w:rsidR="00115C7A" w:rsidRPr="0000718D">
              <w:rPr>
                <w:rFonts w:ascii="UD デジタル 教科書体 N-R" w:eastAsia="UD デジタル 教科書体 N-R" w:hAnsi="Times New Roman" w:cs="Yu Gothic" w:hint="eastAsia"/>
                <w:kern w:val="24"/>
                <w:sz w:val="24"/>
                <w:szCs w:val="24"/>
                <w:lang w:val="ja-JP"/>
              </w:rPr>
              <w:t>つめ</w:t>
            </w:r>
            <w:r w:rsidR="00115C7A" w:rsidRPr="0000718D">
              <w:rPr>
                <w:rFonts w:ascii="UD デジタル 教科書体 N-R" w:eastAsia="UD デジタル 教科書体 N-R" w:hAnsi="Times New Roman" w:cs="Yu Gothic" w:hint="eastAsia"/>
                <w:kern w:val="24"/>
                <w:sz w:val="24"/>
                <w:szCs w:val="24"/>
              </w:rPr>
              <w:t>,</w:t>
            </w:r>
            <w:r w:rsidRPr="0000718D">
              <w:rPr>
                <w:rFonts w:ascii="UD デジタル 教科書体 N-R" w:eastAsia="UD デジタル 教科書体 N-R" w:hAnsi="Times New Roman" w:cs="Yu Gothic" w:hint="eastAsia"/>
                <w:kern w:val="24"/>
                <w:sz w:val="24"/>
                <w:szCs w:val="24"/>
                <w:lang w:val="ja-JP"/>
              </w:rPr>
              <w:t>忘れずにまばたきをするようにして自分の目を大切にしましょう。●５</w:t>
            </w:r>
            <w:r w:rsidR="00115C7A" w:rsidRPr="0000718D">
              <w:rPr>
                <w:rFonts w:ascii="UD デジタル 教科書体 N-R" w:eastAsia="UD デジタル 教科書体 N-R" w:hAnsi="Times New Roman" w:cs="Yu Gothic" w:hint="eastAsia"/>
                <w:kern w:val="24"/>
                <w:sz w:val="24"/>
                <w:szCs w:val="24"/>
                <w:lang w:val="ja-JP"/>
              </w:rPr>
              <w:t>つめ</w:t>
            </w:r>
            <w:r w:rsidR="00115C7A" w:rsidRPr="0000718D">
              <w:rPr>
                <w:rFonts w:ascii="UD デジタル 教科書体 N-R" w:eastAsia="UD デジタル 教科書体 N-R" w:hAnsi="Times New Roman" w:cs="Yu Gothic" w:hint="eastAsia"/>
                <w:kern w:val="24"/>
                <w:sz w:val="24"/>
                <w:szCs w:val="24"/>
              </w:rPr>
              <w:t>,</w:t>
            </w:r>
            <w:r w:rsidR="00115C7A" w:rsidRPr="0000718D">
              <w:rPr>
                <w:rFonts w:ascii="UD デジタル 教科書体 N-R" w:eastAsia="UD デジタル 教科書体 N-R" w:hAnsi="Times New Roman" w:cs="Yu Gothic" w:hint="eastAsia"/>
                <w:kern w:val="24"/>
                <w:sz w:val="24"/>
                <w:szCs w:val="24"/>
                <w:lang w:val="ja-JP"/>
              </w:rPr>
              <w:t>学校とおうちでの使い方のルールを守りましょう。</w:t>
            </w:r>
          </w:p>
        </w:tc>
      </w:tr>
      <w:tr w:rsidR="00115C7A" w14:paraId="20AB995A" w14:textId="77777777" w:rsidTr="00D57D42">
        <w:trPr>
          <w:trHeight w:val="2181"/>
        </w:trPr>
        <w:tc>
          <w:tcPr>
            <w:tcW w:w="421" w:type="dxa"/>
            <w:textDirection w:val="tbRlV"/>
            <w:vAlign w:val="center"/>
          </w:tcPr>
          <w:p w14:paraId="400D89D5" w14:textId="18F3FC7B" w:rsidR="00115C7A" w:rsidRPr="00615797" w:rsidRDefault="00115C7A" w:rsidP="00A83AC3">
            <w:pPr>
              <w:ind w:left="113" w:right="113"/>
              <w:jc w:val="center"/>
              <w:rPr>
                <w:rFonts w:ascii="UD デジタル 教科書体 N-R" w:eastAsia="UD デジタル 教科書体 N-R"/>
              </w:rPr>
            </w:pPr>
            <w:r w:rsidRPr="00F4253D">
              <w:rPr>
                <w:rFonts w:ascii="UD デジタル 教科書体 N-R" w:eastAsia="UD デジタル 教科書体 N-R" w:hint="eastAsia"/>
              </w:rPr>
              <w:t>スライ</w:t>
            </w:r>
            <w:r>
              <w:rPr>
                <w:rFonts w:ascii="UD デジタル 教科書体 N-R" w:eastAsia="UD デジタル 教科書体 N-R" w:hint="eastAsia"/>
              </w:rPr>
              <w:t>ド</w:t>
            </w:r>
            <w:r w:rsidRPr="00A83AC3">
              <w:rPr>
                <w:rFonts w:ascii="UD デジタル 教科書体 N-R" w:eastAsia="UD デジタル 教科書体 N-R" w:hint="eastAsia"/>
                <w:sz w:val="18"/>
                <w:eastAsianLayout w:id="-1691036414" w:vert="1" w:vertCompress="1"/>
              </w:rPr>
              <w:t>1</w:t>
            </w:r>
            <w:r w:rsidR="00B15BE0" w:rsidRPr="00A83AC3">
              <w:rPr>
                <w:rFonts w:ascii="UD デジタル 教科書体 N-R" w:eastAsia="UD デジタル 教科書体 N-R" w:hint="eastAsia"/>
                <w:sz w:val="18"/>
                <w:eastAsianLayout w:id="-1691036414" w:vert="1" w:vertCompress="1"/>
              </w:rPr>
              <w:t>８</w:t>
            </w:r>
          </w:p>
        </w:tc>
        <w:tc>
          <w:tcPr>
            <w:tcW w:w="3543" w:type="dxa"/>
            <w:vAlign w:val="center"/>
          </w:tcPr>
          <w:p w14:paraId="626D9634" w14:textId="0AA424AB" w:rsidR="00115C7A" w:rsidRDefault="00115C7A" w:rsidP="008D5860">
            <w:pPr>
              <w:jc w:val="center"/>
            </w:pPr>
            <w:r>
              <w:rPr>
                <w:noProof/>
              </w:rPr>
              <w:drawing>
                <wp:inline distT="0" distB="0" distL="0" distR="0" wp14:anchorId="561F6CB1" wp14:editId="0E99A177">
                  <wp:extent cx="1914525" cy="1080179"/>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921026" cy="1083847"/>
                          </a:xfrm>
                          <a:prstGeom prst="rect">
                            <a:avLst/>
                          </a:prstGeom>
                          <a:noFill/>
                          <a:ln>
                            <a:noFill/>
                          </a:ln>
                        </pic:spPr>
                      </pic:pic>
                    </a:graphicData>
                  </a:graphic>
                </wp:inline>
              </w:drawing>
            </w:r>
          </w:p>
        </w:tc>
        <w:tc>
          <w:tcPr>
            <w:tcW w:w="6521" w:type="dxa"/>
            <w:vAlign w:val="center"/>
          </w:tcPr>
          <w:p w14:paraId="21284353" w14:textId="048BD57C" w:rsidR="00115C7A" w:rsidRPr="0000718D" w:rsidRDefault="00C87BF0" w:rsidP="008D5860">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00718D">
              <w:rPr>
                <w:rFonts w:ascii="UD デジタル 教科書体 N-R" w:eastAsia="UD デジタル 教科書体 N-R" w:hAnsi="Times New Roman" w:cs="Yu Gothic" w:hint="eastAsia"/>
                <w:kern w:val="24"/>
                <w:sz w:val="24"/>
                <w:szCs w:val="24"/>
              </w:rPr>
              <w:t>５</w:t>
            </w:r>
            <w:r w:rsidR="00115C7A" w:rsidRPr="0000718D">
              <w:rPr>
                <w:rFonts w:ascii="UD デジタル 教科書体 N-R" w:eastAsia="UD デジタル 教科書体 N-R" w:hAnsi="Times New Roman" w:cs="Yu Gothic" w:hint="eastAsia"/>
                <w:kern w:val="24"/>
                <w:sz w:val="24"/>
                <w:szCs w:val="24"/>
                <w:lang w:val="ja-JP"/>
              </w:rPr>
              <w:t>つのポイントに気を付けてよりよくタブレットを使いましょう。</w:t>
            </w:r>
          </w:p>
        </w:tc>
      </w:tr>
    </w:tbl>
    <w:p w14:paraId="2C2EF464" w14:textId="77777777" w:rsidR="00615797" w:rsidRDefault="00615797"/>
    <w:sectPr w:rsidR="00615797" w:rsidSect="0061579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59135" w14:textId="77777777" w:rsidR="00643A1A" w:rsidRDefault="00643A1A" w:rsidP="00D57D42">
      <w:r>
        <w:separator/>
      </w:r>
    </w:p>
  </w:endnote>
  <w:endnote w:type="continuationSeparator" w:id="0">
    <w:p w14:paraId="016CB903" w14:textId="77777777" w:rsidR="00643A1A" w:rsidRDefault="00643A1A" w:rsidP="00D5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B3A79" w14:textId="77777777" w:rsidR="00643A1A" w:rsidRDefault="00643A1A" w:rsidP="00D57D42">
      <w:r>
        <w:separator/>
      </w:r>
    </w:p>
  </w:footnote>
  <w:footnote w:type="continuationSeparator" w:id="0">
    <w:p w14:paraId="130CD22E" w14:textId="77777777" w:rsidR="00643A1A" w:rsidRDefault="00643A1A" w:rsidP="00D57D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97"/>
    <w:rsid w:val="00002C76"/>
    <w:rsid w:val="0000718D"/>
    <w:rsid w:val="00024B31"/>
    <w:rsid w:val="00036D9B"/>
    <w:rsid w:val="0006349C"/>
    <w:rsid w:val="00115C7A"/>
    <w:rsid w:val="0011714A"/>
    <w:rsid w:val="001D01F5"/>
    <w:rsid w:val="001F59A0"/>
    <w:rsid w:val="0026354C"/>
    <w:rsid w:val="0036213B"/>
    <w:rsid w:val="00371C5F"/>
    <w:rsid w:val="004D7AD0"/>
    <w:rsid w:val="004E6002"/>
    <w:rsid w:val="00511BB9"/>
    <w:rsid w:val="00515E37"/>
    <w:rsid w:val="005376B4"/>
    <w:rsid w:val="0054593F"/>
    <w:rsid w:val="005C25D4"/>
    <w:rsid w:val="00615797"/>
    <w:rsid w:val="00643A1A"/>
    <w:rsid w:val="0069240C"/>
    <w:rsid w:val="007404EC"/>
    <w:rsid w:val="007C5E7B"/>
    <w:rsid w:val="007D6489"/>
    <w:rsid w:val="008919E2"/>
    <w:rsid w:val="008C33E0"/>
    <w:rsid w:val="008D5860"/>
    <w:rsid w:val="00972515"/>
    <w:rsid w:val="00981C5F"/>
    <w:rsid w:val="00A07197"/>
    <w:rsid w:val="00A54578"/>
    <w:rsid w:val="00A63626"/>
    <w:rsid w:val="00A83AC3"/>
    <w:rsid w:val="00AB143B"/>
    <w:rsid w:val="00AD5D15"/>
    <w:rsid w:val="00B04626"/>
    <w:rsid w:val="00B15BE0"/>
    <w:rsid w:val="00B200EA"/>
    <w:rsid w:val="00BA0152"/>
    <w:rsid w:val="00C24790"/>
    <w:rsid w:val="00C87BF0"/>
    <w:rsid w:val="00D33D0B"/>
    <w:rsid w:val="00D57D42"/>
    <w:rsid w:val="00DC6CEF"/>
    <w:rsid w:val="00DF46CF"/>
    <w:rsid w:val="00EC3FDE"/>
    <w:rsid w:val="00EE18FF"/>
    <w:rsid w:val="00F014AA"/>
    <w:rsid w:val="00F17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BF171E"/>
  <w15:chartTrackingRefBased/>
  <w15:docId w15:val="{47D59FEC-DAC7-4820-BCFD-EEF7EF71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1714A"/>
    <w:rPr>
      <w:color w:val="0563C1" w:themeColor="hyperlink"/>
      <w:u w:val="single"/>
    </w:rPr>
  </w:style>
  <w:style w:type="paragraph" w:styleId="a5">
    <w:name w:val="Balloon Text"/>
    <w:basedOn w:val="a"/>
    <w:link w:val="a6"/>
    <w:uiPriority w:val="99"/>
    <w:semiHidden/>
    <w:unhideWhenUsed/>
    <w:rsid w:val="00371C5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71C5F"/>
    <w:rPr>
      <w:rFonts w:asciiTheme="majorHAnsi" w:eastAsiaTheme="majorEastAsia" w:hAnsiTheme="majorHAnsi" w:cstheme="majorBidi"/>
      <w:sz w:val="18"/>
      <w:szCs w:val="18"/>
    </w:rPr>
  </w:style>
  <w:style w:type="paragraph" w:styleId="Web">
    <w:name w:val="Normal (Web)"/>
    <w:basedOn w:val="a"/>
    <w:uiPriority w:val="99"/>
    <w:semiHidden/>
    <w:unhideWhenUsed/>
    <w:rsid w:val="00D33D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D57D42"/>
    <w:pPr>
      <w:tabs>
        <w:tab w:val="center" w:pos="4252"/>
        <w:tab w:val="right" w:pos="8504"/>
      </w:tabs>
      <w:snapToGrid w:val="0"/>
    </w:pPr>
  </w:style>
  <w:style w:type="character" w:customStyle="1" w:styleId="a8">
    <w:name w:val="ヘッダー (文字)"/>
    <w:basedOn w:val="a0"/>
    <w:link w:val="a7"/>
    <w:uiPriority w:val="99"/>
    <w:rsid w:val="00D57D42"/>
  </w:style>
  <w:style w:type="paragraph" w:styleId="a9">
    <w:name w:val="footer"/>
    <w:basedOn w:val="a"/>
    <w:link w:val="aa"/>
    <w:uiPriority w:val="99"/>
    <w:unhideWhenUsed/>
    <w:rsid w:val="00D57D42"/>
    <w:pPr>
      <w:tabs>
        <w:tab w:val="center" w:pos="4252"/>
        <w:tab w:val="right" w:pos="8504"/>
      </w:tabs>
      <w:snapToGrid w:val="0"/>
    </w:pPr>
  </w:style>
  <w:style w:type="character" w:customStyle="1" w:styleId="aa">
    <w:name w:val="フッター (文字)"/>
    <w:basedOn w:val="a0"/>
    <w:link w:val="a9"/>
    <w:uiPriority w:val="99"/>
    <w:rsid w:val="00D57D42"/>
  </w:style>
  <w:style w:type="character" w:styleId="ab">
    <w:name w:val="annotation reference"/>
    <w:basedOn w:val="a0"/>
    <w:uiPriority w:val="99"/>
    <w:semiHidden/>
    <w:unhideWhenUsed/>
    <w:rsid w:val="005376B4"/>
    <w:rPr>
      <w:sz w:val="18"/>
      <w:szCs w:val="18"/>
    </w:rPr>
  </w:style>
  <w:style w:type="paragraph" w:styleId="ac">
    <w:name w:val="annotation text"/>
    <w:basedOn w:val="a"/>
    <w:link w:val="ad"/>
    <w:uiPriority w:val="99"/>
    <w:semiHidden/>
    <w:unhideWhenUsed/>
    <w:rsid w:val="005376B4"/>
    <w:pPr>
      <w:jc w:val="left"/>
    </w:pPr>
  </w:style>
  <w:style w:type="character" w:customStyle="1" w:styleId="ad">
    <w:name w:val="コメント文字列 (文字)"/>
    <w:basedOn w:val="a0"/>
    <w:link w:val="ac"/>
    <w:uiPriority w:val="99"/>
    <w:semiHidden/>
    <w:rsid w:val="005376B4"/>
  </w:style>
  <w:style w:type="paragraph" w:styleId="ae">
    <w:name w:val="annotation subject"/>
    <w:basedOn w:val="ac"/>
    <w:next w:val="ac"/>
    <w:link w:val="af"/>
    <w:uiPriority w:val="99"/>
    <w:semiHidden/>
    <w:unhideWhenUsed/>
    <w:rsid w:val="005376B4"/>
    <w:rPr>
      <w:b/>
      <w:bCs/>
    </w:rPr>
  </w:style>
  <w:style w:type="character" w:customStyle="1" w:styleId="af">
    <w:name w:val="コメント内容 (文字)"/>
    <w:basedOn w:val="ad"/>
    <w:link w:val="ae"/>
    <w:uiPriority w:val="99"/>
    <w:semiHidden/>
    <w:rsid w:val="005376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62719">
      <w:bodyDiv w:val="1"/>
      <w:marLeft w:val="0"/>
      <w:marRight w:val="0"/>
      <w:marTop w:val="0"/>
      <w:marBottom w:val="0"/>
      <w:divBdr>
        <w:top w:val="none" w:sz="0" w:space="0" w:color="auto"/>
        <w:left w:val="none" w:sz="0" w:space="0" w:color="auto"/>
        <w:bottom w:val="none" w:sz="0" w:space="0" w:color="auto"/>
        <w:right w:val="none" w:sz="0" w:space="0" w:color="auto"/>
      </w:divBdr>
    </w:div>
    <w:div w:id="160904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n-shokyoken.j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53DCA-9E76-4E46-A327-4BA8D950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309</Words>
  <Characters>1765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HASEGAWA;webすこらe</dc:creator>
  <cp:keywords>保健教育;ICT活用;新潟県市小教研</cp:keywords>
  <dc:description/>
  <cp:lastModifiedBy>長谷川 由紀</cp:lastModifiedBy>
  <cp:revision>2</cp:revision>
  <cp:lastPrinted>2021-12-24T09:03:00Z</cp:lastPrinted>
  <dcterms:created xsi:type="dcterms:W3CDTF">2022-01-27T02:53:00Z</dcterms:created>
  <dcterms:modified xsi:type="dcterms:W3CDTF">2022-01-27T02:53:00Z</dcterms:modified>
</cp:coreProperties>
</file>